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35F" w:rsidRPr="001C75FC" w:rsidRDefault="007D235F" w:rsidP="007D23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75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НАЦІОНАЛЬНА АКАДЕМІЯ НАУК УКРАЇНИ </w:t>
      </w:r>
    </w:p>
    <w:p w:rsidR="007D235F" w:rsidRDefault="007D235F" w:rsidP="008E32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75FC">
        <w:rPr>
          <w:rFonts w:ascii="Times New Roman" w:hAnsi="Times New Roman" w:cs="Times New Roman"/>
          <w:b/>
          <w:sz w:val="28"/>
          <w:szCs w:val="28"/>
          <w:lang w:val="uk-UA"/>
        </w:rPr>
        <w:t>ІНСТИТУТ БІООРГАНІЧНОЇ ХІМІЇ ТА НАФТОХІМІЇ ім. В.П. КУХАРЯ</w:t>
      </w:r>
    </w:p>
    <w:p w:rsidR="008E3278" w:rsidRPr="001C75FC" w:rsidRDefault="008E3278" w:rsidP="008E32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D235F" w:rsidRPr="001C75FC" w:rsidRDefault="007D235F" w:rsidP="007D235F">
      <w:pPr>
        <w:tabs>
          <w:tab w:val="center" w:pos="4622"/>
          <w:tab w:val="left" w:pos="618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75FC">
        <w:rPr>
          <w:rFonts w:ascii="Times New Roman" w:hAnsi="Times New Roman" w:cs="Times New Roman"/>
          <w:b/>
          <w:sz w:val="28"/>
          <w:szCs w:val="28"/>
          <w:lang w:val="uk-UA"/>
        </w:rPr>
        <w:t>ІНСТРУКЦІЯ  № 7-і</w:t>
      </w:r>
    </w:p>
    <w:p w:rsidR="007D235F" w:rsidRDefault="007D235F" w:rsidP="007D235F">
      <w:pPr>
        <w:tabs>
          <w:tab w:val="center" w:pos="4622"/>
          <w:tab w:val="left" w:pos="6180"/>
        </w:tabs>
        <w:spacing w:after="0" w:line="36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7D235F" w:rsidRPr="007D235F" w:rsidRDefault="007D235F" w:rsidP="007D23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D235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 охорони праці </w:t>
      </w:r>
    </w:p>
    <w:p w:rsidR="007D235F" w:rsidRDefault="007D235F" w:rsidP="007D235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D235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при зберіганні, </w:t>
      </w:r>
      <w:r w:rsidR="0042539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переміщенні, </w:t>
      </w:r>
      <w:r w:rsidR="00C03591">
        <w:rPr>
          <w:rFonts w:ascii="Times New Roman" w:hAnsi="Times New Roman" w:cs="Times New Roman"/>
          <w:b/>
          <w:sz w:val="24"/>
          <w:szCs w:val="24"/>
          <w:lang w:val="uk-UA"/>
        </w:rPr>
        <w:t xml:space="preserve">фасуванні, </w:t>
      </w:r>
      <w:r w:rsidRPr="007D235F">
        <w:rPr>
          <w:rFonts w:ascii="Times New Roman" w:hAnsi="Times New Roman" w:cs="Times New Roman"/>
          <w:b/>
          <w:sz w:val="24"/>
          <w:szCs w:val="24"/>
          <w:lang w:val="uk-UA"/>
        </w:rPr>
        <w:t>видачі метилового спирту і при роботі з метиловим спиртом</w:t>
      </w:r>
    </w:p>
    <w:p w:rsidR="007D235F" w:rsidRPr="008E3278" w:rsidRDefault="00C03591" w:rsidP="00BA4EC5">
      <w:pPr>
        <w:shd w:val="clear" w:color="auto" w:fill="FFFFFF"/>
        <w:spacing w:after="0"/>
        <w:ind w:left="16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E3278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7D235F" w:rsidRPr="008E3278">
        <w:rPr>
          <w:rFonts w:ascii="Times New Roman" w:hAnsi="Times New Roman" w:cs="Times New Roman"/>
          <w:b/>
          <w:sz w:val="24"/>
          <w:szCs w:val="24"/>
          <w:lang w:val="uk-UA"/>
        </w:rPr>
        <w:t>. ЗАГАЛЬНІ ВИМОГИ</w:t>
      </w:r>
      <w:r w:rsidRPr="008E327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БЕЗПЕКИ</w:t>
      </w:r>
    </w:p>
    <w:p w:rsidR="00BA4EC5" w:rsidRPr="00D748EE" w:rsidRDefault="00BA4EC5" w:rsidP="00BA4EC5">
      <w:pPr>
        <w:shd w:val="clear" w:color="auto" w:fill="FFFFFF"/>
        <w:spacing w:after="0"/>
        <w:ind w:left="168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D235F" w:rsidRPr="00D748EE" w:rsidRDefault="00DA25BB" w:rsidP="00DA25BB">
      <w:pPr>
        <w:spacing w:after="0" w:line="240" w:lineRule="auto"/>
        <w:ind w:firstLine="1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7D235F" w:rsidRPr="00D748EE">
        <w:rPr>
          <w:rFonts w:ascii="Times New Roman" w:hAnsi="Times New Roman" w:cs="Times New Roman"/>
          <w:sz w:val="24"/>
          <w:szCs w:val="24"/>
          <w:lang w:val="uk-UA"/>
        </w:rPr>
        <w:t>1.</w:t>
      </w: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7D235F" w:rsidRPr="00D748EE">
        <w:rPr>
          <w:rFonts w:ascii="Times New Roman" w:hAnsi="Times New Roman" w:cs="Times New Roman"/>
          <w:sz w:val="24"/>
          <w:szCs w:val="24"/>
          <w:lang w:val="uk-UA"/>
        </w:rPr>
        <w:t xml:space="preserve"> Ця інструкція є обов'язковою для виконання усіма особами, які працюють з метиловим спиртом</w:t>
      </w:r>
      <w:r w:rsidR="009C7A82">
        <w:rPr>
          <w:rFonts w:ascii="Times New Roman" w:hAnsi="Times New Roman" w:cs="Times New Roman"/>
          <w:sz w:val="24"/>
          <w:szCs w:val="24"/>
          <w:lang w:val="uk-UA"/>
        </w:rPr>
        <w:t xml:space="preserve"> в Інституті біоорганічної хімії та нафтохімії ім. В.П. Кухаря НАН України (далі – Інститут).</w:t>
      </w:r>
    </w:p>
    <w:p w:rsidR="007D235F" w:rsidRPr="00D748EE" w:rsidRDefault="007D235F" w:rsidP="0067509C">
      <w:pPr>
        <w:pStyle w:val="1"/>
        <w:spacing w:before="0" w:beforeAutospacing="0" w:after="0" w:afterAutospacing="0"/>
        <w:ind w:firstLine="708"/>
        <w:jc w:val="both"/>
        <w:rPr>
          <w:b w:val="0"/>
          <w:bCs w:val="0"/>
          <w:color w:val="333333"/>
          <w:sz w:val="24"/>
          <w:szCs w:val="24"/>
          <w:lang w:val="uk-UA"/>
        </w:rPr>
      </w:pPr>
      <w:r w:rsidRPr="00D748EE">
        <w:rPr>
          <w:b w:val="0"/>
          <w:sz w:val="24"/>
          <w:szCs w:val="24"/>
          <w:lang w:val="uk-UA"/>
        </w:rPr>
        <w:t xml:space="preserve">Роботи з метиловим спиртом належать до </w:t>
      </w:r>
      <w:r w:rsidR="00D748EE" w:rsidRPr="00D748EE">
        <w:rPr>
          <w:b w:val="0"/>
          <w:sz w:val="24"/>
          <w:szCs w:val="24"/>
          <w:lang w:val="uk-UA"/>
        </w:rPr>
        <w:t xml:space="preserve">переліку </w:t>
      </w:r>
      <w:r w:rsidRPr="00D748EE">
        <w:rPr>
          <w:b w:val="0"/>
          <w:sz w:val="24"/>
          <w:szCs w:val="24"/>
          <w:lang w:val="uk-UA"/>
        </w:rPr>
        <w:t>робіт підвищеної небез</w:t>
      </w:r>
      <w:r w:rsidRPr="00D748EE">
        <w:rPr>
          <w:b w:val="0"/>
          <w:sz w:val="24"/>
          <w:szCs w:val="24"/>
          <w:lang w:val="uk-UA"/>
        </w:rPr>
        <w:softHyphen/>
      </w:r>
      <w:r w:rsidR="00440D78">
        <w:rPr>
          <w:b w:val="0"/>
          <w:sz w:val="24"/>
          <w:szCs w:val="24"/>
          <w:lang w:val="uk-UA"/>
        </w:rPr>
        <w:t>пеки  відповідно до п</w:t>
      </w:r>
      <w:r w:rsidR="00D748EE" w:rsidRPr="00D748EE">
        <w:rPr>
          <w:b w:val="0"/>
          <w:sz w:val="24"/>
          <w:szCs w:val="24"/>
          <w:lang w:val="uk-UA"/>
        </w:rPr>
        <w:t>п. № 10, 31</w:t>
      </w:r>
      <w:r w:rsidRPr="00D748EE">
        <w:rPr>
          <w:b w:val="0"/>
          <w:sz w:val="24"/>
          <w:szCs w:val="24"/>
          <w:lang w:val="uk-UA"/>
        </w:rPr>
        <w:t xml:space="preserve"> </w:t>
      </w:r>
      <w:r w:rsidR="00D748EE" w:rsidRPr="00D748EE">
        <w:rPr>
          <w:b w:val="0"/>
          <w:sz w:val="24"/>
          <w:szCs w:val="24"/>
          <w:lang w:val="uk-UA"/>
        </w:rPr>
        <w:t>«</w:t>
      </w:r>
      <w:r w:rsidRPr="00D748EE">
        <w:rPr>
          <w:b w:val="0"/>
          <w:sz w:val="24"/>
          <w:szCs w:val="24"/>
          <w:lang w:val="uk-UA"/>
        </w:rPr>
        <w:t>Переліку робіт з підвищеною небезпекою</w:t>
      </w:r>
      <w:r w:rsidR="00D748EE" w:rsidRPr="00D748EE">
        <w:rPr>
          <w:b w:val="0"/>
          <w:sz w:val="24"/>
          <w:szCs w:val="24"/>
          <w:lang w:val="uk-UA"/>
        </w:rPr>
        <w:t xml:space="preserve">» </w:t>
      </w:r>
      <w:r w:rsidR="00D748EE" w:rsidRPr="00D748EE">
        <w:rPr>
          <w:b w:val="0"/>
          <w:bCs w:val="0"/>
          <w:color w:val="333333"/>
          <w:sz w:val="24"/>
          <w:szCs w:val="24"/>
          <w:lang w:val="uk-UA"/>
        </w:rPr>
        <w:t>(НПАОП 0.00-4.12-2005)</w:t>
      </w:r>
      <w:r w:rsidRPr="00D748EE">
        <w:rPr>
          <w:b w:val="0"/>
          <w:sz w:val="24"/>
          <w:szCs w:val="24"/>
          <w:lang w:val="uk-UA"/>
        </w:rPr>
        <w:t xml:space="preserve">, затвердженого </w:t>
      </w:r>
      <w:r w:rsidR="00D748EE" w:rsidRPr="00D748EE">
        <w:rPr>
          <w:b w:val="0"/>
          <w:sz w:val="24"/>
          <w:szCs w:val="24"/>
          <w:lang w:val="uk-UA"/>
        </w:rPr>
        <w:t xml:space="preserve">наказом </w:t>
      </w:r>
      <w:proofErr w:type="spellStart"/>
      <w:r w:rsidRPr="00D748EE">
        <w:rPr>
          <w:b w:val="0"/>
          <w:sz w:val="24"/>
          <w:szCs w:val="24"/>
          <w:lang w:val="uk-UA"/>
        </w:rPr>
        <w:t>Держнаглядохоронпраці</w:t>
      </w:r>
      <w:proofErr w:type="spellEnd"/>
      <w:r w:rsidRPr="00D748EE">
        <w:rPr>
          <w:b w:val="0"/>
          <w:sz w:val="24"/>
          <w:szCs w:val="24"/>
          <w:lang w:val="uk-UA"/>
        </w:rPr>
        <w:t xml:space="preserve"> </w:t>
      </w:r>
      <w:r w:rsidR="00D748EE" w:rsidRPr="00D748EE">
        <w:rPr>
          <w:b w:val="0"/>
          <w:sz w:val="24"/>
          <w:szCs w:val="24"/>
          <w:lang w:val="uk-UA"/>
        </w:rPr>
        <w:t>від 26.01.2005 р. за</w:t>
      </w:r>
      <w:r w:rsidRPr="00D748EE">
        <w:rPr>
          <w:b w:val="0"/>
          <w:sz w:val="24"/>
          <w:szCs w:val="24"/>
          <w:lang w:val="uk-UA"/>
        </w:rPr>
        <w:t xml:space="preserve"> №1</w:t>
      </w:r>
      <w:r w:rsidR="00D748EE" w:rsidRPr="00D748EE">
        <w:rPr>
          <w:b w:val="0"/>
          <w:sz w:val="24"/>
          <w:szCs w:val="24"/>
          <w:lang w:val="uk-UA"/>
        </w:rPr>
        <w:t>5</w:t>
      </w:r>
      <w:r w:rsidRPr="00D748EE">
        <w:rPr>
          <w:b w:val="0"/>
          <w:sz w:val="24"/>
          <w:szCs w:val="24"/>
          <w:lang w:val="uk-UA"/>
        </w:rPr>
        <w:t>.</w:t>
      </w:r>
    </w:p>
    <w:p w:rsidR="007D235F" w:rsidRPr="00D748EE" w:rsidRDefault="007D235F" w:rsidP="00675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48EE">
        <w:rPr>
          <w:rFonts w:ascii="Times New Roman" w:hAnsi="Times New Roman" w:cs="Times New Roman"/>
          <w:sz w:val="24"/>
          <w:szCs w:val="24"/>
          <w:lang w:val="uk-UA"/>
        </w:rPr>
        <w:t xml:space="preserve">Усі </w:t>
      </w:r>
      <w:r w:rsidR="00692945">
        <w:rPr>
          <w:rFonts w:ascii="Times New Roman" w:hAnsi="Times New Roman" w:cs="Times New Roman"/>
          <w:sz w:val="24"/>
          <w:szCs w:val="24"/>
          <w:lang w:val="uk-UA"/>
        </w:rPr>
        <w:t>види робіт</w:t>
      </w:r>
      <w:r w:rsidRPr="00D748EE">
        <w:rPr>
          <w:rFonts w:ascii="Times New Roman" w:hAnsi="Times New Roman" w:cs="Times New Roman"/>
          <w:sz w:val="24"/>
          <w:szCs w:val="24"/>
          <w:lang w:val="uk-UA"/>
        </w:rPr>
        <w:t xml:space="preserve"> з метиловим спиртом повинні виконуватися відповідно до цієї інструкції.</w:t>
      </w:r>
    </w:p>
    <w:p w:rsidR="00D748EE" w:rsidRPr="00D748EE" w:rsidRDefault="007D235F" w:rsidP="006750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48EE">
        <w:rPr>
          <w:rFonts w:ascii="Times New Roman" w:hAnsi="Times New Roman" w:cs="Times New Roman"/>
          <w:sz w:val="24"/>
          <w:szCs w:val="24"/>
          <w:lang w:val="uk-UA"/>
        </w:rPr>
        <w:t>Відповідно до Закону України «Про охо</w:t>
      </w:r>
      <w:r w:rsidR="00D748EE">
        <w:rPr>
          <w:rFonts w:ascii="Times New Roman" w:hAnsi="Times New Roman" w:cs="Times New Roman"/>
          <w:sz w:val="24"/>
          <w:szCs w:val="24"/>
          <w:lang w:val="uk-UA"/>
        </w:rPr>
        <w:t xml:space="preserve">рону праці» (ст. </w:t>
      </w:r>
      <w:r w:rsidRPr="00D748EE">
        <w:rPr>
          <w:rFonts w:ascii="Times New Roman" w:hAnsi="Times New Roman" w:cs="Times New Roman"/>
          <w:sz w:val="24"/>
          <w:szCs w:val="24"/>
          <w:lang w:val="uk-UA"/>
        </w:rPr>
        <w:t xml:space="preserve">49)  особи, які не виконують вимог </w:t>
      </w:r>
      <w:r w:rsidR="00692945">
        <w:rPr>
          <w:rFonts w:ascii="Times New Roman" w:hAnsi="Times New Roman" w:cs="Times New Roman"/>
          <w:sz w:val="24"/>
          <w:szCs w:val="24"/>
          <w:lang w:val="uk-UA"/>
        </w:rPr>
        <w:t xml:space="preserve">даної </w:t>
      </w:r>
      <w:r w:rsidRPr="00D748EE">
        <w:rPr>
          <w:rFonts w:ascii="Times New Roman" w:hAnsi="Times New Roman" w:cs="Times New Roman"/>
          <w:sz w:val="24"/>
          <w:szCs w:val="24"/>
          <w:lang w:val="uk-UA"/>
        </w:rPr>
        <w:t xml:space="preserve">інструкції та інших нормативно-правових актів з охорони праці, залежно від характеру порушень притягуються до дисциплінарної, адміністративної </w:t>
      </w:r>
      <w:r w:rsidR="00D748EE" w:rsidRPr="00D748EE">
        <w:rPr>
          <w:rFonts w:ascii="Times New Roman" w:hAnsi="Times New Roman" w:cs="Times New Roman"/>
          <w:sz w:val="24"/>
          <w:szCs w:val="24"/>
          <w:lang w:val="uk-UA"/>
        </w:rPr>
        <w:t xml:space="preserve">та/або </w:t>
      </w:r>
      <w:r w:rsidRPr="00D748EE">
        <w:rPr>
          <w:rFonts w:ascii="Times New Roman" w:hAnsi="Times New Roman" w:cs="Times New Roman"/>
          <w:sz w:val="24"/>
          <w:szCs w:val="24"/>
          <w:lang w:val="uk-UA"/>
        </w:rPr>
        <w:t xml:space="preserve">кримінальної відповідальності.                                              </w:t>
      </w:r>
    </w:p>
    <w:p w:rsidR="007D235F" w:rsidRPr="00D748EE" w:rsidRDefault="00DA25BB" w:rsidP="006750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1.2</w:t>
      </w:r>
      <w:r w:rsidR="007D235F" w:rsidRPr="00D748EE">
        <w:rPr>
          <w:rFonts w:ascii="Times New Roman" w:hAnsi="Times New Roman" w:cs="Times New Roman"/>
          <w:sz w:val="24"/>
          <w:szCs w:val="24"/>
          <w:lang w:val="uk-UA"/>
        </w:rPr>
        <w:t>. До виконання робіт з метиловим спиртом допускаються осо</w:t>
      </w:r>
      <w:r w:rsidR="007D235F" w:rsidRPr="00D748EE">
        <w:rPr>
          <w:rFonts w:ascii="Times New Roman" w:hAnsi="Times New Roman" w:cs="Times New Roman"/>
          <w:sz w:val="24"/>
          <w:szCs w:val="24"/>
          <w:lang w:val="uk-UA"/>
        </w:rPr>
        <w:softHyphen/>
        <w:t>би не молодші 18 років, що пройшли медогляд (не мають протипоказань), навчання та перевірку знань нормативно-правових актів з охорони праці (оформлюється протоколом), інструктажі з записом у Журналах інструктажів на робочому місці</w:t>
      </w:r>
      <w:r w:rsidR="00692945">
        <w:rPr>
          <w:rFonts w:ascii="Times New Roman" w:hAnsi="Times New Roman" w:cs="Times New Roman"/>
          <w:sz w:val="24"/>
          <w:szCs w:val="24"/>
          <w:lang w:val="uk-UA"/>
        </w:rPr>
        <w:t xml:space="preserve"> встановленої форми</w:t>
      </w:r>
      <w:r w:rsidR="007D235F" w:rsidRPr="00D748EE">
        <w:rPr>
          <w:rFonts w:ascii="Times New Roman" w:hAnsi="Times New Roman" w:cs="Times New Roman"/>
          <w:sz w:val="24"/>
          <w:szCs w:val="24"/>
          <w:lang w:val="uk-UA"/>
        </w:rPr>
        <w:t>, мають спеціальну</w:t>
      </w:r>
      <w:r w:rsidR="00D748EE" w:rsidRPr="00D748EE">
        <w:rPr>
          <w:rFonts w:ascii="Times New Roman" w:hAnsi="Times New Roman" w:cs="Times New Roman"/>
          <w:sz w:val="24"/>
          <w:szCs w:val="24"/>
          <w:lang w:val="uk-UA"/>
        </w:rPr>
        <w:t xml:space="preserve"> фахову</w:t>
      </w:r>
      <w:r w:rsidR="007D235F" w:rsidRPr="00D748EE">
        <w:rPr>
          <w:rFonts w:ascii="Times New Roman" w:hAnsi="Times New Roman" w:cs="Times New Roman"/>
          <w:sz w:val="24"/>
          <w:szCs w:val="24"/>
          <w:lang w:val="uk-UA"/>
        </w:rPr>
        <w:t xml:space="preserve"> підготовку</w:t>
      </w:r>
      <w:r w:rsidR="00A7162F">
        <w:rPr>
          <w:rFonts w:ascii="Times New Roman" w:hAnsi="Times New Roman" w:cs="Times New Roman"/>
          <w:sz w:val="24"/>
          <w:szCs w:val="24"/>
          <w:lang w:val="uk-UA"/>
        </w:rPr>
        <w:t xml:space="preserve"> та не мають на час виконання робіт ран</w:t>
      </w:r>
      <w:r w:rsidR="00692945">
        <w:rPr>
          <w:rFonts w:ascii="Times New Roman" w:hAnsi="Times New Roman" w:cs="Times New Roman"/>
          <w:sz w:val="24"/>
          <w:szCs w:val="24"/>
          <w:lang w:val="uk-UA"/>
        </w:rPr>
        <w:t>, порізів</w:t>
      </w:r>
      <w:r w:rsidR="00A7162F">
        <w:rPr>
          <w:rFonts w:ascii="Times New Roman" w:hAnsi="Times New Roman" w:cs="Times New Roman"/>
          <w:sz w:val="24"/>
          <w:szCs w:val="24"/>
          <w:lang w:val="uk-UA"/>
        </w:rPr>
        <w:t xml:space="preserve"> чи пошкоджень на відкритих </w:t>
      </w:r>
      <w:r w:rsidR="00692945">
        <w:rPr>
          <w:rFonts w:ascii="Times New Roman" w:hAnsi="Times New Roman" w:cs="Times New Roman"/>
          <w:sz w:val="24"/>
          <w:szCs w:val="24"/>
          <w:lang w:val="uk-UA"/>
        </w:rPr>
        <w:t>частинах</w:t>
      </w:r>
      <w:r w:rsidR="00A7162F">
        <w:rPr>
          <w:rFonts w:ascii="Times New Roman" w:hAnsi="Times New Roman" w:cs="Times New Roman"/>
          <w:sz w:val="24"/>
          <w:szCs w:val="24"/>
          <w:lang w:val="uk-UA"/>
        </w:rPr>
        <w:t xml:space="preserve"> тіла</w:t>
      </w:r>
      <w:r w:rsidR="007D235F" w:rsidRPr="00D748E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D235F" w:rsidRPr="00D748EE" w:rsidRDefault="00DA25BB" w:rsidP="0067509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1.3</w:t>
      </w:r>
      <w:r w:rsidR="007D235F" w:rsidRPr="00D748EE">
        <w:rPr>
          <w:rFonts w:ascii="Times New Roman" w:hAnsi="Times New Roman" w:cs="Times New Roman"/>
          <w:sz w:val="24"/>
          <w:szCs w:val="24"/>
          <w:lang w:val="uk-UA"/>
        </w:rPr>
        <w:t>.  Особи, які працюють з метиловим спиртом, зобов'язані вміти користуватися засобами колективного та індивідуального захисту.</w:t>
      </w:r>
    </w:p>
    <w:p w:rsidR="007D235F" w:rsidRPr="00D748EE" w:rsidRDefault="00DA25BB" w:rsidP="0067509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1.4</w:t>
      </w:r>
      <w:r w:rsidR="007D235F" w:rsidRPr="00D748EE">
        <w:rPr>
          <w:rFonts w:ascii="Times New Roman" w:hAnsi="Times New Roman" w:cs="Times New Roman"/>
          <w:sz w:val="24"/>
          <w:szCs w:val="24"/>
          <w:lang w:val="uk-UA"/>
        </w:rPr>
        <w:t>.  При роботі з метиловим спиртом можливий вплив на працю</w:t>
      </w:r>
      <w:r w:rsidR="007D235F" w:rsidRPr="00D748EE">
        <w:rPr>
          <w:rFonts w:ascii="Times New Roman" w:hAnsi="Times New Roman" w:cs="Times New Roman"/>
          <w:sz w:val="24"/>
          <w:szCs w:val="24"/>
          <w:lang w:val="uk-UA"/>
        </w:rPr>
        <w:softHyphen/>
        <w:t>ючих небезпечних і шкідливих хімічних чинників:</w:t>
      </w:r>
    </w:p>
    <w:p w:rsidR="00D748EE" w:rsidRPr="00D748EE" w:rsidRDefault="007D235F" w:rsidP="00675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48EE">
        <w:rPr>
          <w:rFonts w:ascii="Times New Roman" w:hAnsi="Times New Roman" w:cs="Times New Roman"/>
          <w:sz w:val="24"/>
          <w:szCs w:val="24"/>
          <w:lang w:val="uk-UA"/>
        </w:rPr>
        <w:t>-   подразнення слизових оболонок очей та верхніх дихальних шляхів, головний біль, дзвін</w:t>
      </w:r>
      <w:r w:rsidR="0067509C">
        <w:rPr>
          <w:rFonts w:ascii="Times New Roman" w:hAnsi="Times New Roman" w:cs="Times New Roman"/>
          <w:sz w:val="24"/>
          <w:szCs w:val="24"/>
          <w:lang w:val="uk-UA"/>
        </w:rPr>
        <w:t xml:space="preserve"> у вухах, неврити, розлади зору;</w:t>
      </w:r>
      <w:r w:rsidRPr="00D748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748EE" w:rsidRPr="00D748EE" w:rsidRDefault="00D748EE" w:rsidP="00675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48EE">
        <w:rPr>
          <w:rFonts w:ascii="Times New Roman" w:hAnsi="Times New Roman" w:cs="Times New Roman"/>
          <w:sz w:val="24"/>
          <w:szCs w:val="24"/>
          <w:lang w:val="uk-UA"/>
        </w:rPr>
        <w:t>- м</w:t>
      </w:r>
      <w:r w:rsidR="007D235F" w:rsidRPr="00D748EE">
        <w:rPr>
          <w:rFonts w:ascii="Times New Roman" w:hAnsi="Times New Roman" w:cs="Times New Roman"/>
          <w:sz w:val="24"/>
          <w:szCs w:val="24"/>
          <w:lang w:val="uk-UA"/>
        </w:rPr>
        <w:t>ета</w:t>
      </w:r>
      <w:r w:rsidR="007D235F" w:rsidRPr="00D748EE">
        <w:rPr>
          <w:rFonts w:ascii="Times New Roman" w:hAnsi="Times New Roman" w:cs="Times New Roman"/>
          <w:sz w:val="24"/>
          <w:szCs w:val="24"/>
          <w:lang w:val="uk-UA"/>
        </w:rPr>
        <w:softHyphen/>
        <w:t>нол може проникати крізь непошкоджену шкіру. Смертельна доза метанолу при п</w:t>
      </w:r>
      <w:r w:rsidRPr="00D748EE">
        <w:rPr>
          <w:rFonts w:ascii="Times New Roman" w:hAnsi="Times New Roman" w:cs="Times New Roman"/>
          <w:sz w:val="24"/>
          <w:szCs w:val="24"/>
          <w:lang w:val="uk-UA"/>
        </w:rPr>
        <w:t>отраплянн</w:t>
      </w:r>
      <w:r w:rsidR="007D235F" w:rsidRPr="00D748EE">
        <w:rPr>
          <w:rFonts w:ascii="Times New Roman" w:hAnsi="Times New Roman" w:cs="Times New Roman"/>
          <w:sz w:val="24"/>
          <w:szCs w:val="24"/>
          <w:lang w:val="uk-UA"/>
        </w:rPr>
        <w:t>і всередину</w:t>
      </w:r>
      <w:r w:rsidRPr="00D748EE">
        <w:rPr>
          <w:rFonts w:ascii="Times New Roman" w:hAnsi="Times New Roman" w:cs="Times New Roman"/>
          <w:sz w:val="24"/>
          <w:szCs w:val="24"/>
          <w:lang w:val="uk-UA"/>
        </w:rPr>
        <w:t xml:space="preserve"> організму</w:t>
      </w:r>
      <w:r w:rsidR="007D235F" w:rsidRPr="00D748EE">
        <w:rPr>
          <w:rFonts w:ascii="Times New Roman" w:hAnsi="Times New Roman" w:cs="Times New Roman"/>
          <w:sz w:val="24"/>
          <w:szCs w:val="24"/>
          <w:lang w:val="uk-UA"/>
        </w:rPr>
        <w:t xml:space="preserve"> рівна </w:t>
      </w:r>
      <w:r w:rsidRPr="00D748EE">
        <w:rPr>
          <w:rFonts w:ascii="Times New Roman" w:hAnsi="Times New Roman" w:cs="Times New Roman"/>
          <w:sz w:val="24"/>
          <w:szCs w:val="24"/>
          <w:lang w:val="uk-UA"/>
        </w:rPr>
        <w:t xml:space="preserve">30 </w:t>
      </w:r>
      <w:r w:rsidR="007D235F" w:rsidRPr="00D748EE">
        <w:rPr>
          <w:rFonts w:ascii="Times New Roman" w:hAnsi="Times New Roman" w:cs="Times New Roman"/>
          <w:sz w:val="24"/>
          <w:szCs w:val="24"/>
          <w:lang w:val="uk-UA"/>
        </w:rPr>
        <w:t>г</w:t>
      </w:r>
      <w:r w:rsidRPr="00D748E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7D235F" w:rsidRPr="00D748EE">
        <w:rPr>
          <w:rFonts w:ascii="Times New Roman" w:hAnsi="Times New Roman" w:cs="Times New Roman"/>
          <w:sz w:val="24"/>
          <w:szCs w:val="24"/>
          <w:lang w:val="uk-UA"/>
        </w:rPr>
        <w:t xml:space="preserve">, але важке отруєння, що супроводжується сліпотою, може бути викликане </w:t>
      </w:r>
      <w:r w:rsidRPr="00D748EE">
        <w:rPr>
          <w:rFonts w:ascii="Times New Roman" w:hAnsi="Times New Roman" w:cs="Times New Roman"/>
          <w:sz w:val="24"/>
          <w:szCs w:val="24"/>
          <w:lang w:val="uk-UA"/>
        </w:rPr>
        <w:t xml:space="preserve">одноразовою дозою в </w:t>
      </w:r>
      <w:r w:rsidR="007D235F" w:rsidRPr="00D748EE">
        <w:rPr>
          <w:rFonts w:ascii="Times New Roman" w:hAnsi="Times New Roman" w:cs="Times New Roman"/>
          <w:sz w:val="24"/>
          <w:szCs w:val="24"/>
          <w:lang w:val="uk-UA"/>
        </w:rPr>
        <w:t>5-10 г</w:t>
      </w:r>
      <w:r w:rsidR="0067509C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7D235F" w:rsidRPr="00D748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D235F" w:rsidRPr="00D748EE" w:rsidRDefault="00D748EE" w:rsidP="00675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8EE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7D235F" w:rsidRPr="00D748EE">
        <w:rPr>
          <w:rFonts w:ascii="Times New Roman" w:hAnsi="Times New Roman" w:cs="Times New Roman"/>
          <w:sz w:val="24"/>
          <w:szCs w:val="24"/>
          <w:lang w:val="uk-UA"/>
        </w:rPr>
        <w:t>ГДК мета</w:t>
      </w:r>
      <w:r w:rsidR="007D235F" w:rsidRPr="00D748EE">
        <w:rPr>
          <w:rFonts w:ascii="Times New Roman" w:hAnsi="Times New Roman" w:cs="Times New Roman"/>
          <w:sz w:val="24"/>
          <w:szCs w:val="24"/>
          <w:lang w:val="uk-UA"/>
        </w:rPr>
        <w:softHyphen/>
        <w:t>нолу в повітрі робочої зони - 5 мг/м</w:t>
      </w:r>
      <w:r w:rsidR="007D235F" w:rsidRPr="00D748EE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="00DA25B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3161F7" w:rsidRPr="00D748EE" w:rsidRDefault="00DA25BB" w:rsidP="0067509C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м</w:t>
      </w:r>
      <w:r w:rsidR="007D235F" w:rsidRPr="00D748EE">
        <w:rPr>
          <w:rFonts w:ascii="Times New Roman" w:hAnsi="Times New Roman" w:cs="Times New Roman"/>
          <w:sz w:val="24"/>
          <w:szCs w:val="24"/>
          <w:lang w:val="uk-UA"/>
        </w:rPr>
        <w:t>етанол (метиловий спирт</w:t>
      </w:r>
      <w:r w:rsidR="00D748EE" w:rsidRPr="00D748EE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7D235F" w:rsidRPr="00D748EE">
        <w:rPr>
          <w:rFonts w:ascii="Times New Roman" w:hAnsi="Times New Roman" w:cs="Times New Roman"/>
          <w:sz w:val="24"/>
          <w:szCs w:val="24"/>
          <w:lang w:val="uk-UA"/>
        </w:rPr>
        <w:t xml:space="preserve"> СН</w:t>
      </w:r>
      <w:r w:rsidR="007D235F" w:rsidRPr="00D748EE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3</w:t>
      </w:r>
      <w:r w:rsidR="007D235F" w:rsidRPr="00D748EE">
        <w:rPr>
          <w:rFonts w:ascii="Times New Roman" w:hAnsi="Times New Roman" w:cs="Times New Roman"/>
          <w:sz w:val="24"/>
          <w:szCs w:val="24"/>
          <w:lang w:val="uk-UA"/>
        </w:rPr>
        <w:t xml:space="preserve">ОН) - безбарвна прозора,  легкозаймиста рідина, яка за запахом нагадує винний (етиловий спирт). Розчиняється у спиртах і ряді інших органічних розчинників. З водою змішується в усіх співвідношеннях. </w:t>
      </w:r>
      <w:r w:rsidR="007846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gramStart"/>
      <w:r w:rsidR="00784657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BD705B" w:rsidRPr="00D748EE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кип</w:t>
      </w:r>
      <w:proofErr w:type="gramEnd"/>
      <w:r w:rsidR="00BD705B" w:rsidRPr="00D748EE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 xml:space="preserve"> </w:t>
      </w:r>
      <w:r w:rsidR="00BD705B" w:rsidRPr="00D748EE">
        <w:rPr>
          <w:rFonts w:ascii="Times New Roman" w:hAnsi="Times New Roman" w:cs="Times New Roman"/>
          <w:sz w:val="24"/>
          <w:szCs w:val="24"/>
          <w:lang w:val="uk-UA"/>
        </w:rPr>
        <w:t xml:space="preserve">= 64,5 </w:t>
      </w:r>
      <w:r w:rsidR="00BD705B" w:rsidRPr="00D748EE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0</w:t>
      </w:r>
      <w:r w:rsidR="00BD705B" w:rsidRPr="00D748EE">
        <w:rPr>
          <w:rFonts w:ascii="Times New Roman" w:hAnsi="Times New Roman" w:cs="Times New Roman"/>
          <w:sz w:val="24"/>
          <w:szCs w:val="24"/>
          <w:lang w:val="uk-UA"/>
        </w:rPr>
        <w:t>С,  Температура спалаху  - 12</w:t>
      </w:r>
      <w:r w:rsidR="00BD705B" w:rsidRPr="00D748EE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0</w:t>
      </w:r>
      <w:r w:rsidR="00BD705B" w:rsidRPr="00D748EE">
        <w:rPr>
          <w:rFonts w:ascii="Times New Roman" w:hAnsi="Times New Roman" w:cs="Times New Roman"/>
          <w:sz w:val="24"/>
          <w:szCs w:val="24"/>
          <w:lang w:val="uk-UA"/>
        </w:rPr>
        <w:t xml:space="preserve"> С.  </w:t>
      </w:r>
      <w:r w:rsidR="00D748EE">
        <w:rPr>
          <w:rFonts w:ascii="Times New Roman" w:hAnsi="Times New Roman" w:cs="Times New Roman"/>
          <w:sz w:val="24"/>
          <w:szCs w:val="24"/>
          <w:lang w:val="uk-UA"/>
        </w:rPr>
        <w:t>При випаровуванні може утворювати з повітрям в</w:t>
      </w:r>
      <w:r w:rsidR="00C03591">
        <w:rPr>
          <w:rFonts w:ascii="Times New Roman" w:hAnsi="Times New Roman" w:cs="Times New Roman"/>
          <w:sz w:val="24"/>
          <w:szCs w:val="24"/>
          <w:lang w:val="uk-UA"/>
        </w:rPr>
        <w:t>ибухонебезпечні суміші з граничними верхньою та нижньою</w:t>
      </w:r>
      <w:r w:rsidR="00D748EE">
        <w:rPr>
          <w:rFonts w:ascii="Times New Roman" w:hAnsi="Times New Roman" w:cs="Times New Roman"/>
          <w:sz w:val="24"/>
          <w:szCs w:val="24"/>
          <w:lang w:val="uk-UA"/>
        </w:rPr>
        <w:t xml:space="preserve"> концентраційними межами займання 6,0</w:t>
      </w:r>
      <w:r w:rsidR="00C03591">
        <w:rPr>
          <w:rFonts w:ascii="Times New Roman" w:hAnsi="Times New Roman" w:cs="Times New Roman"/>
          <w:sz w:val="24"/>
          <w:szCs w:val="24"/>
          <w:lang w:val="uk-UA"/>
        </w:rPr>
        <w:t>%</w:t>
      </w:r>
      <w:r w:rsidR="00D748EE">
        <w:rPr>
          <w:rFonts w:ascii="Times New Roman" w:hAnsi="Times New Roman" w:cs="Times New Roman"/>
          <w:sz w:val="24"/>
          <w:szCs w:val="24"/>
          <w:lang w:val="uk-UA"/>
        </w:rPr>
        <w:t xml:space="preserve"> та 34,7% об</w:t>
      </w:r>
      <w:r w:rsidR="00D748EE" w:rsidRPr="00D748EE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="00D927C9">
        <w:rPr>
          <w:rFonts w:ascii="Times New Roman" w:hAnsi="Times New Roman" w:cs="Times New Roman"/>
          <w:sz w:val="24"/>
          <w:szCs w:val="24"/>
          <w:lang w:val="uk-UA"/>
        </w:rPr>
        <w:t>єму</w:t>
      </w:r>
      <w:r w:rsidR="00C0359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D235F" w:rsidRPr="00D748EE" w:rsidRDefault="00DA25BB" w:rsidP="006750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1.5</w:t>
      </w:r>
      <w:r w:rsidR="007D235F" w:rsidRPr="00D748EE">
        <w:rPr>
          <w:rFonts w:ascii="Times New Roman" w:hAnsi="Times New Roman" w:cs="Times New Roman"/>
          <w:sz w:val="24"/>
          <w:szCs w:val="24"/>
          <w:lang w:val="uk-UA"/>
        </w:rPr>
        <w:t>. При роботі з</w:t>
      </w:r>
      <w:r w:rsidR="00C03591">
        <w:rPr>
          <w:rFonts w:ascii="Times New Roman" w:hAnsi="Times New Roman" w:cs="Times New Roman"/>
          <w:sz w:val="24"/>
          <w:szCs w:val="24"/>
          <w:lang w:val="uk-UA"/>
        </w:rPr>
        <w:t xml:space="preserve"> переливання, </w:t>
      </w:r>
      <w:r w:rsidR="00440D78">
        <w:rPr>
          <w:rFonts w:ascii="Times New Roman" w:hAnsi="Times New Roman" w:cs="Times New Roman"/>
          <w:sz w:val="24"/>
          <w:szCs w:val="24"/>
          <w:lang w:val="uk-UA"/>
        </w:rPr>
        <w:t>переміщення</w:t>
      </w:r>
      <w:r w:rsidR="00C03591">
        <w:rPr>
          <w:rFonts w:ascii="Times New Roman" w:hAnsi="Times New Roman" w:cs="Times New Roman"/>
          <w:sz w:val="24"/>
          <w:szCs w:val="24"/>
          <w:lang w:val="uk-UA"/>
        </w:rPr>
        <w:t>, виконанні робіт зі значними (</w:t>
      </w:r>
      <w:r w:rsidR="00C03591" w:rsidRPr="00C03591">
        <w:rPr>
          <w:rFonts w:ascii="Times New Roman" w:hAnsi="Times New Roman" w:cs="Times New Roman"/>
          <w:sz w:val="24"/>
          <w:szCs w:val="24"/>
          <w:lang w:val="uk-UA"/>
        </w:rPr>
        <w:t>&gt;</w:t>
      </w:r>
      <w:r w:rsidR="00C03591">
        <w:rPr>
          <w:rFonts w:ascii="Times New Roman" w:hAnsi="Times New Roman" w:cs="Times New Roman"/>
          <w:sz w:val="24"/>
          <w:szCs w:val="24"/>
          <w:lang w:val="uk-UA"/>
        </w:rPr>
        <w:t xml:space="preserve"> 0.5 Л) кількостями метилового спирту,</w:t>
      </w:r>
      <w:r w:rsidR="007D235F" w:rsidRPr="00D748EE">
        <w:rPr>
          <w:rFonts w:ascii="Times New Roman" w:hAnsi="Times New Roman" w:cs="Times New Roman"/>
          <w:sz w:val="24"/>
          <w:szCs w:val="24"/>
          <w:lang w:val="uk-UA"/>
        </w:rPr>
        <w:t xml:space="preserve"> для захисту органів дихання від шкідливого впливу парів метанолу застосовують фільтруючий протигаз (ГОСТ 12.4.121-83) марки БКФ (коробка </w:t>
      </w:r>
      <w:r w:rsidR="007D235F" w:rsidRPr="00D748EE">
        <w:rPr>
          <w:rFonts w:ascii="Times New Roman" w:hAnsi="Times New Roman" w:cs="Times New Roman"/>
          <w:sz w:val="24"/>
          <w:szCs w:val="24"/>
          <w:lang w:val="uk-UA"/>
        </w:rPr>
        <w:lastRenderedPageBreak/>
        <w:t>захисного кольору з білою вертикальною смугою) або марки А (коробка коричневого кольору).</w:t>
      </w:r>
    </w:p>
    <w:p w:rsidR="007D235F" w:rsidRPr="00D748EE" w:rsidRDefault="00DA25BB" w:rsidP="006750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1.6</w:t>
      </w:r>
      <w:r w:rsidR="00C03591">
        <w:rPr>
          <w:rFonts w:ascii="Times New Roman" w:hAnsi="Times New Roman" w:cs="Times New Roman"/>
          <w:sz w:val="24"/>
          <w:szCs w:val="24"/>
          <w:lang w:val="uk-UA"/>
        </w:rPr>
        <w:t>.  Особи, які працюють з метилов</w:t>
      </w:r>
      <w:r w:rsidR="00D927C9">
        <w:rPr>
          <w:rFonts w:ascii="Times New Roman" w:hAnsi="Times New Roman" w:cs="Times New Roman"/>
          <w:sz w:val="24"/>
          <w:szCs w:val="24"/>
          <w:lang w:val="uk-UA"/>
        </w:rPr>
        <w:t>им спиртом</w:t>
      </w:r>
      <w:r w:rsidR="007D235F" w:rsidRPr="00D748EE">
        <w:rPr>
          <w:rFonts w:ascii="Times New Roman" w:hAnsi="Times New Roman" w:cs="Times New Roman"/>
          <w:sz w:val="24"/>
          <w:szCs w:val="24"/>
          <w:lang w:val="uk-UA"/>
        </w:rPr>
        <w:t xml:space="preserve"> зобов'язані дотри</w:t>
      </w:r>
      <w:r w:rsidR="007D235F" w:rsidRPr="00D748EE">
        <w:rPr>
          <w:rFonts w:ascii="Times New Roman" w:hAnsi="Times New Roman" w:cs="Times New Roman"/>
          <w:sz w:val="24"/>
          <w:szCs w:val="24"/>
          <w:lang w:val="uk-UA"/>
        </w:rPr>
        <w:softHyphen/>
        <w:t>муватися вимог санітарних норм і особистої гігієни:</w:t>
      </w:r>
    </w:p>
    <w:p w:rsidR="007D235F" w:rsidRPr="00D748EE" w:rsidRDefault="007D235F" w:rsidP="00675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8EE">
        <w:rPr>
          <w:rFonts w:ascii="Times New Roman" w:hAnsi="Times New Roman" w:cs="Times New Roman"/>
          <w:sz w:val="24"/>
          <w:szCs w:val="24"/>
          <w:lang w:val="uk-UA"/>
        </w:rPr>
        <w:t>- приступати до роботи тільки у засобах індивідуального захисту</w:t>
      </w:r>
      <w:r w:rsidR="00C03591">
        <w:rPr>
          <w:rFonts w:ascii="Times New Roman" w:hAnsi="Times New Roman" w:cs="Times New Roman"/>
          <w:sz w:val="24"/>
          <w:szCs w:val="24"/>
          <w:lang w:val="uk-UA"/>
        </w:rPr>
        <w:t>, спецодязі</w:t>
      </w:r>
      <w:r w:rsidRPr="00D748EE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C03591" w:rsidRDefault="00C03591" w:rsidP="00675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виконувати операції з метиловим спиртом</w:t>
      </w:r>
      <w:r w:rsidR="00366C8A">
        <w:rPr>
          <w:rFonts w:ascii="Times New Roman" w:hAnsi="Times New Roman" w:cs="Times New Roman"/>
          <w:sz w:val="24"/>
          <w:szCs w:val="24"/>
          <w:lang w:val="uk-UA"/>
        </w:rPr>
        <w:t xml:space="preserve"> в лабораторних приміщеннях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лише пр</w:t>
      </w:r>
      <w:r w:rsidR="00366C8A">
        <w:rPr>
          <w:rFonts w:ascii="Times New Roman" w:hAnsi="Times New Roman" w:cs="Times New Roman"/>
          <w:sz w:val="24"/>
          <w:szCs w:val="24"/>
          <w:lang w:val="uk-UA"/>
        </w:rPr>
        <w:t>и   працюючій припливно-витяжній в</w:t>
      </w:r>
      <w:r>
        <w:rPr>
          <w:rFonts w:ascii="Times New Roman" w:hAnsi="Times New Roman" w:cs="Times New Roman"/>
          <w:sz w:val="24"/>
          <w:szCs w:val="24"/>
          <w:lang w:val="uk-UA"/>
        </w:rPr>
        <w:t>ентиляції в лабораторній шафі-витяжці</w:t>
      </w:r>
      <w:r w:rsidR="0067509C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C03591" w:rsidRDefault="00C03591" w:rsidP="00675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після закінчення робіт </w:t>
      </w:r>
      <w:r w:rsidR="0067509C">
        <w:rPr>
          <w:rFonts w:ascii="Times New Roman" w:hAnsi="Times New Roman" w:cs="Times New Roman"/>
          <w:sz w:val="24"/>
          <w:szCs w:val="24"/>
          <w:lang w:val="uk-UA"/>
        </w:rPr>
        <w:t xml:space="preserve">ретельно </w:t>
      </w:r>
      <w:r>
        <w:rPr>
          <w:rFonts w:ascii="Times New Roman" w:hAnsi="Times New Roman" w:cs="Times New Roman"/>
          <w:sz w:val="24"/>
          <w:szCs w:val="24"/>
          <w:lang w:val="uk-UA"/>
        </w:rPr>
        <w:t>вимити</w:t>
      </w:r>
      <w:r w:rsidR="006750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руки з милом, зняти спецодяг та ЗІЗ</w:t>
      </w:r>
      <w:r w:rsidR="0067509C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D235F" w:rsidRPr="00D748EE" w:rsidRDefault="007D235F" w:rsidP="00675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48EE">
        <w:rPr>
          <w:rFonts w:ascii="Times New Roman" w:hAnsi="Times New Roman" w:cs="Times New Roman"/>
          <w:sz w:val="24"/>
          <w:szCs w:val="24"/>
          <w:lang w:val="uk-UA"/>
        </w:rPr>
        <w:t>- зберігати і вживати їжу</w:t>
      </w:r>
      <w:r w:rsidR="00366C8A">
        <w:rPr>
          <w:rFonts w:ascii="Times New Roman" w:hAnsi="Times New Roman" w:cs="Times New Roman"/>
          <w:sz w:val="24"/>
          <w:szCs w:val="24"/>
          <w:lang w:val="uk-UA"/>
        </w:rPr>
        <w:t>, напої</w:t>
      </w:r>
      <w:r w:rsidRPr="00D748EE">
        <w:rPr>
          <w:rFonts w:ascii="Times New Roman" w:hAnsi="Times New Roman" w:cs="Times New Roman"/>
          <w:sz w:val="24"/>
          <w:szCs w:val="24"/>
          <w:lang w:val="uk-UA"/>
        </w:rPr>
        <w:t xml:space="preserve"> тільки у</w:t>
      </w:r>
      <w:r w:rsidR="00366C8A">
        <w:rPr>
          <w:rFonts w:ascii="Times New Roman" w:hAnsi="Times New Roman" w:cs="Times New Roman"/>
          <w:sz w:val="24"/>
          <w:szCs w:val="24"/>
          <w:lang w:val="uk-UA"/>
        </w:rPr>
        <w:t xml:space="preserve"> спеціально</w:t>
      </w:r>
      <w:r w:rsidRPr="00D748EE">
        <w:rPr>
          <w:rFonts w:ascii="Times New Roman" w:hAnsi="Times New Roman" w:cs="Times New Roman"/>
          <w:sz w:val="24"/>
          <w:szCs w:val="24"/>
          <w:lang w:val="uk-UA"/>
        </w:rPr>
        <w:t xml:space="preserve"> відведених місцях</w:t>
      </w:r>
      <w:r w:rsidR="0067509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C035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D235F" w:rsidRPr="00D748EE" w:rsidRDefault="00C03591" w:rsidP="00BA4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DA25BB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7D235F" w:rsidRPr="00D748E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C3508D">
        <w:rPr>
          <w:rFonts w:ascii="Times New Roman" w:hAnsi="Times New Roman" w:cs="Times New Roman"/>
          <w:sz w:val="24"/>
          <w:szCs w:val="24"/>
        </w:rPr>
        <w:t>Кож</w:t>
      </w:r>
      <w:r w:rsidR="00C3508D">
        <w:rPr>
          <w:rFonts w:ascii="Times New Roman" w:hAnsi="Times New Roman" w:cs="Times New Roman"/>
          <w:sz w:val="24"/>
          <w:szCs w:val="24"/>
          <w:lang w:val="uk-UA"/>
        </w:rPr>
        <w:t>ний</w:t>
      </w:r>
      <w:r w:rsidR="007D235F" w:rsidRPr="00D748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D235F" w:rsidRPr="00D74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235F" w:rsidRPr="00D748EE">
        <w:rPr>
          <w:rFonts w:ascii="Times New Roman" w:hAnsi="Times New Roman" w:cs="Times New Roman"/>
          <w:sz w:val="24"/>
          <w:szCs w:val="24"/>
        </w:rPr>
        <w:t>працівник</w:t>
      </w:r>
      <w:proofErr w:type="spellEnd"/>
      <w:r w:rsidR="007D235F" w:rsidRPr="00D74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235F" w:rsidRPr="00D748EE">
        <w:rPr>
          <w:rFonts w:ascii="Times New Roman" w:hAnsi="Times New Roman" w:cs="Times New Roman"/>
          <w:sz w:val="24"/>
          <w:szCs w:val="24"/>
        </w:rPr>
        <w:t>зобов'язаний</w:t>
      </w:r>
      <w:proofErr w:type="spellEnd"/>
      <w:r w:rsidR="007D235F" w:rsidRPr="00D74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235F" w:rsidRPr="00D748EE">
        <w:rPr>
          <w:rFonts w:ascii="Times New Roman" w:hAnsi="Times New Roman" w:cs="Times New Roman"/>
          <w:sz w:val="24"/>
          <w:szCs w:val="24"/>
        </w:rPr>
        <w:t>дбати</w:t>
      </w:r>
      <w:proofErr w:type="spellEnd"/>
      <w:r w:rsidR="007D235F" w:rsidRPr="00D748EE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="007D235F" w:rsidRPr="00D748EE">
        <w:rPr>
          <w:rFonts w:ascii="Times New Roman" w:hAnsi="Times New Roman" w:cs="Times New Roman"/>
          <w:sz w:val="24"/>
          <w:szCs w:val="24"/>
        </w:rPr>
        <w:t>особисту</w:t>
      </w:r>
      <w:proofErr w:type="spellEnd"/>
      <w:r w:rsidR="007D235F" w:rsidRPr="00D74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235F" w:rsidRPr="00D748EE">
        <w:rPr>
          <w:rFonts w:ascii="Times New Roman" w:hAnsi="Times New Roman" w:cs="Times New Roman"/>
          <w:sz w:val="24"/>
          <w:szCs w:val="24"/>
        </w:rPr>
        <w:t>безпеку</w:t>
      </w:r>
      <w:proofErr w:type="spellEnd"/>
      <w:r w:rsidR="007D235F" w:rsidRPr="00D748EE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="007D235F" w:rsidRPr="00D748EE">
        <w:rPr>
          <w:rFonts w:ascii="Times New Roman" w:hAnsi="Times New Roman" w:cs="Times New Roman"/>
          <w:sz w:val="24"/>
          <w:szCs w:val="24"/>
        </w:rPr>
        <w:t>здоров'я</w:t>
      </w:r>
      <w:proofErr w:type="spellEnd"/>
      <w:r w:rsidR="007D235F" w:rsidRPr="00D748EE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="007D235F" w:rsidRPr="00D748EE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="007D235F" w:rsidRPr="00D748EE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="007D235F" w:rsidRPr="00D748EE">
        <w:rPr>
          <w:rFonts w:ascii="Times New Roman" w:hAnsi="Times New Roman" w:cs="Times New Roman"/>
          <w:sz w:val="24"/>
          <w:szCs w:val="24"/>
        </w:rPr>
        <w:t>безпеку</w:t>
      </w:r>
      <w:proofErr w:type="spellEnd"/>
      <w:r w:rsidR="007D235F" w:rsidRPr="00D748EE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="007D235F" w:rsidRPr="00D748EE">
        <w:rPr>
          <w:rFonts w:ascii="Times New Roman" w:hAnsi="Times New Roman" w:cs="Times New Roman"/>
          <w:sz w:val="24"/>
          <w:szCs w:val="24"/>
        </w:rPr>
        <w:t>здоров'я</w:t>
      </w:r>
      <w:proofErr w:type="spellEnd"/>
      <w:r w:rsidR="007D235F" w:rsidRPr="00D74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235F" w:rsidRPr="00D748EE">
        <w:rPr>
          <w:rFonts w:ascii="Times New Roman" w:hAnsi="Times New Roman" w:cs="Times New Roman"/>
          <w:sz w:val="24"/>
          <w:szCs w:val="24"/>
        </w:rPr>
        <w:t>оточуючих</w:t>
      </w:r>
      <w:proofErr w:type="spellEnd"/>
      <w:r w:rsidR="007D235F" w:rsidRPr="00D748EE">
        <w:rPr>
          <w:rFonts w:ascii="Times New Roman" w:hAnsi="Times New Roman" w:cs="Times New Roman"/>
          <w:sz w:val="24"/>
          <w:szCs w:val="24"/>
        </w:rPr>
        <w:t xml:space="preserve"> людей в </w:t>
      </w:r>
      <w:proofErr w:type="spellStart"/>
      <w:r w:rsidR="007D235F" w:rsidRPr="00D748EE">
        <w:rPr>
          <w:rFonts w:ascii="Times New Roman" w:hAnsi="Times New Roman" w:cs="Times New Roman"/>
          <w:sz w:val="24"/>
          <w:szCs w:val="24"/>
        </w:rPr>
        <w:t>процесі</w:t>
      </w:r>
      <w:proofErr w:type="spellEnd"/>
      <w:r w:rsidR="007D235F" w:rsidRPr="00D74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235F" w:rsidRPr="00D748EE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="007D235F" w:rsidRPr="00D748EE">
        <w:rPr>
          <w:rFonts w:ascii="Times New Roman" w:hAnsi="Times New Roman" w:cs="Times New Roman"/>
          <w:sz w:val="24"/>
          <w:szCs w:val="24"/>
        </w:rPr>
        <w:t xml:space="preserve"> будь-</w:t>
      </w:r>
      <w:proofErr w:type="spellStart"/>
      <w:r w:rsidR="007D235F" w:rsidRPr="00D748EE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="007D235F" w:rsidRPr="00D74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235F" w:rsidRPr="00D748EE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="007D235F" w:rsidRPr="00D74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235F" w:rsidRPr="00D748EE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="007D235F" w:rsidRPr="00D74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D235F" w:rsidRPr="00D748E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7D235F" w:rsidRPr="00D748EE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7D235F" w:rsidRPr="00D748EE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="007D235F" w:rsidRPr="00D748EE">
        <w:rPr>
          <w:rFonts w:ascii="Times New Roman" w:hAnsi="Times New Roman" w:cs="Times New Roman"/>
          <w:sz w:val="24"/>
          <w:szCs w:val="24"/>
        </w:rPr>
        <w:t>перебуванн</w:t>
      </w:r>
      <w:r>
        <w:rPr>
          <w:rFonts w:ascii="Times New Roman" w:hAnsi="Times New Roman" w:cs="Times New Roman"/>
          <w:sz w:val="24"/>
          <w:szCs w:val="24"/>
        </w:rPr>
        <w:t>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spellStart"/>
      <w:r w:rsidR="007D235F" w:rsidRPr="00D748EE">
        <w:rPr>
          <w:rFonts w:ascii="Times New Roman" w:hAnsi="Times New Roman" w:cs="Times New Roman"/>
          <w:sz w:val="24"/>
          <w:szCs w:val="24"/>
        </w:rPr>
        <w:t>нституту</w:t>
      </w:r>
      <w:proofErr w:type="spellEnd"/>
      <w:r w:rsidR="007D235F" w:rsidRPr="00D748EE">
        <w:rPr>
          <w:rFonts w:ascii="Times New Roman" w:hAnsi="Times New Roman" w:cs="Times New Roman"/>
          <w:sz w:val="24"/>
          <w:szCs w:val="24"/>
        </w:rPr>
        <w:t>.</w:t>
      </w:r>
    </w:p>
    <w:p w:rsidR="007D235F" w:rsidRPr="00D748EE" w:rsidRDefault="007D235F" w:rsidP="00440D7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7D235F" w:rsidRPr="008E3278" w:rsidRDefault="00C03591" w:rsidP="00C03591">
      <w:pPr>
        <w:widowControl w:val="0"/>
        <w:autoSpaceDE w:val="0"/>
        <w:autoSpaceDN w:val="0"/>
        <w:adjustRightInd w:val="0"/>
        <w:spacing w:after="0" w:line="240" w:lineRule="auto"/>
        <w:ind w:left="39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E3278">
        <w:rPr>
          <w:rFonts w:ascii="Times New Roman" w:hAnsi="Times New Roman" w:cs="Times New Roman"/>
          <w:b/>
          <w:sz w:val="24"/>
          <w:szCs w:val="24"/>
          <w:lang w:val="uk-UA"/>
        </w:rPr>
        <w:t>2. ВИМОГИ БЕЗПЕКИ ПЕРЕД ПОЧАТКОМ РОБОТИ</w:t>
      </w:r>
    </w:p>
    <w:p w:rsidR="007D235F" w:rsidRDefault="007D235F" w:rsidP="00621B1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7D235F" w:rsidRPr="00C03591" w:rsidRDefault="00C03591" w:rsidP="00682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2.1. Перед початком роботи </w:t>
      </w:r>
      <w:r w:rsidR="007D235F" w:rsidRPr="00D748EE">
        <w:rPr>
          <w:rFonts w:ascii="Times New Roman" w:hAnsi="Times New Roman" w:cs="Times New Roman"/>
          <w:sz w:val="24"/>
          <w:szCs w:val="24"/>
          <w:lang w:val="uk-UA"/>
        </w:rPr>
        <w:t>необхідно:</w:t>
      </w:r>
    </w:p>
    <w:p w:rsidR="0067509C" w:rsidRDefault="0067509C" w:rsidP="00682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увімкнути загальну припливно-витяжну вентиляцію;</w:t>
      </w:r>
    </w:p>
    <w:p w:rsidR="0067509C" w:rsidRDefault="0067509C" w:rsidP="00682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48EE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перевірити </w:t>
      </w:r>
      <w:r w:rsidRPr="00D748EE">
        <w:rPr>
          <w:rFonts w:ascii="Times New Roman" w:hAnsi="Times New Roman" w:cs="Times New Roman"/>
          <w:sz w:val="24"/>
          <w:szCs w:val="24"/>
          <w:lang w:val="uk-UA"/>
        </w:rPr>
        <w:t xml:space="preserve">наявність і справність </w:t>
      </w:r>
      <w:r w:rsidR="00FC7557">
        <w:rPr>
          <w:rFonts w:ascii="Times New Roman" w:hAnsi="Times New Roman" w:cs="Times New Roman"/>
          <w:sz w:val="24"/>
          <w:szCs w:val="24"/>
          <w:lang w:val="uk-UA"/>
        </w:rPr>
        <w:t xml:space="preserve">спецодягу, </w:t>
      </w:r>
      <w:r w:rsidRPr="00D748EE">
        <w:rPr>
          <w:rFonts w:ascii="Times New Roman" w:hAnsi="Times New Roman" w:cs="Times New Roman"/>
          <w:sz w:val="24"/>
          <w:szCs w:val="24"/>
          <w:lang w:val="uk-UA"/>
        </w:rPr>
        <w:t>засобів індивідуального захисту;</w:t>
      </w:r>
      <w:r w:rsidRPr="006750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7509C" w:rsidRDefault="0067509C" w:rsidP="00682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48EE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перевірити </w:t>
      </w:r>
      <w:r w:rsidRPr="00D748EE">
        <w:rPr>
          <w:rFonts w:ascii="Times New Roman" w:hAnsi="Times New Roman" w:cs="Times New Roman"/>
          <w:sz w:val="24"/>
          <w:szCs w:val="24"/>
          <w:lang w:val="uk-UA"/>
        </w:rPr>
        <w:t>справність засобів колективного захисту;</w:t>
      </w:r>
    </w:p>
    <w:p w:rsidR="0013561D" w:rsidRDefault="0013561D" w:rsidP="00682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перевірити наявність справних засобів пожежогасіння (порошковий/вуглекислотний  </w:t>
      </w:r>
    </w:p>
    <w:p w:rsidR="0013561D" w:rsidRPr="00D748EE" w:rsidRDefault="0013561D" w:rsidP="00682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вогнегасник, ящик з піском, протипожежна к</w:t>
      </w:r>
      <w:r w:rsidR="006D416D">
        <w:rPr>
          <w:rFonts w:ascii="Times New Roman" w:hAnsi="Times New Roman" w:cs="Times New Roman"/>
          <w:sz w:val="24"/>
          <w:szCs w:val="24"/>
          <w:lang w:val="uk-UA"/>
        </w:rPr>
        <w:t>ошма</w:t>
      </w:r>
      <w:r>
        <w:rPr>
          <w:rFonts w:ascii="Times New Roman" w:hAnsi="Times New Roman" w:cs="Times New Roman"/>
          <w:sz w:val="24"/>
          <w:szCs w:val="24"/>
          <w:lang w:val="uk-UA"/>
        </w:rPr>
        <w:t>, тощо);</w:t>
      </w:r>
    </w:p>
    <w:p w:rsidR="0067509C" w:rsidRPr="00D748EE" w:rsidRDefault="0067509C" w:rsidP="00682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8EE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1D38A8">
        <w:rPr>
          <w:rFonts w:ascii="Times New Roman" w:hAnsi="Times New Roman" w:cs="Times New Roman"/>
          <w:sz w:val="24"/>
          <w:szCs w:val="24"/>
          <w:lang w:val="uk-UA"/>
        </w:rPr>
        <w:t xml:space="preserve">перевірити </w:t>
      </w:r>
      <w:r w:rsidRPr="00D748EE">
        <w:rPr>
          <w:rFonts w:ascii="Times New Roman" w:hAnsi="Times New Roman" w:cs="Times New Roman"/>
          <w:sz w:val="24"/>
          <w:szCs w:val="24"/>
          <w:lang w:val="uk-UA"/>
        </w:rPr>
        <w:t>справність технологічного обладнання</w:t>
      </w:r>
      <w:r w:rsidR="00682153">
        <w:rPr>
          <w:rFonts w:ascii="Times New Roman" w:hAnsi="Times New Roman" w:cs="Times New Roman"/>
          <w:sz w:val="24"/>
          <w:szCs w:val="24"/>
          <w:lang w:val="uk-UA"/>
        </w:rPr>
        <w:t>/лабораторних приладів та систем</w:t>
      </w:r>
      <w:r w:rsidRPr="00D748EE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67509C" w:rsidRDefault="0067509C" w:rsidP="00682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48EE">
        <w:rPr>
          <w:rFonts w:ascii="Times New Roman" w:hAnsi="Times New Roman" w:cs="Times New Roman"/>
          <w:sz w:val="24"/>
          <w:szCs w:val="24"/>
          <w:lang w:val="uk-UA"/>
        </w:rPr>
        <w:t>- наявність і ціліс</w:t>
      </w:r>
      <w:r>
        <w:rPr>
          <w:rFonts w:ascii="Times New Roman" w:hAnsi="Times New Roman" w:cs="Times New Roman"/>
          <w:sz w:val="24"/>
          <w:szCs w:val="24"/>
          <w:lang w:val="uk-UA"/>
        </w:rPr>
        <w:t>ність встановленої пломби</w:t>
      </w:r>
      <w:r w:rsidR="00682153">
        <w:rPr>
          <w:rFonts w:ascii="Times New Roman" w:hAnsi="Times New Roman" w:cs="Times New Roman"/>
          <w:sz w:val="24"/>
          <w:szCs w:val="24"/>
          <w:lang w:val="uk-UA"/>
        </w:rPr>
        <w:t>/печатки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 ємн</w:t>
      </w:r>
      <w:r w:rsidRPr="00D748EE">
        <w:rPr>
          <w:rFonts w:ascii="Times New Roman" w:hAnsi="Times New Roman" w:cs="Times New Roman"/>
          <w:sz w:val="24"/>
          <w:szCs w:val="24"/>
          <w:lang w:val="uk-UA"/>
        </w:rPr>
        <w:t>остях та сейфах з метанолом;</w:t>
      </w:r>
    </w:p>
    <w:p w:rsidR="0067509C" w:rsidRDefault="0067509C" w:rsidP="00682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відключити електронагрівальні прилади на відстані менше</w:t>
      </w:r>
      <w:r w:rsidR="00682153">
        <w:rPr>
          <w:rFonts w:ascii="Times New Roman" w:hAnsi="Times New Roman" w:cs="Times New Roman"/>
          <w:sz w:val="24"/>
          <w:szCs w:val="24"/>
          <w:lang w:val="uk-UA"/>
        </w:rPr>
        <w:t xml:space="preserve"> за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1м. від місця проведення </w:t>
      </w:r>
    </w:p>
    <w:p w:rsidR="0067509C" w:rsidRPr="00D748EE" w:rsidRDefault="0067509C" w:rsidP="00682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робіт з метанолом;</w:t>
      </w:r>
    </w:p>
    <w:p w:rsidR="0067509C" w:rsidRPr="00D748EE" w:rsidRDefault="0067509C" w:rsidP="00682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8EE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перевірити </w:t>
      </w:r>
      <w:r w:rsidRPr="00D748EE">
        <w:rPr>
          <w:rFonts w:ascii="Times New Roman" w:hAnsi="Times New Roman" w:cs="Times New Roman"/>
          <w:sz w:val="24"/>
          <w:szCs w:val="24"/>
          <w:lang w:val="uk-UA"/>
        </w:rPr>
        <w:t>освітлення робочого місця.</w:t>
      </w:r>
    </w:p>
    <w:p w:rsidR="0067509C" w:rsidRPr="00D748EE" w:rsidRDefault="0067509C" w:rsidP="00682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2.2</w:t>
      </w:r>
      <w:r w:rsidRPr="00D748EE">
        <w:rPr>
          <w:rFonts w:ascii="Times New Roman" w:hAnsi="Times New Roman" w:cs="Times New Roman"/>
          <w:sz w:val="24"/>
          <w:szCs w:val="24"/>
          <w:lang w:val="uk-UA"/>
        </w:rPr>
        <w:t xml:space="preserve">.  Отримати письмове розпорядження про проведення робіт з метанолом від керівника робіт (у випадку </w:t>
      </w:r>
      <w:r w:rsidR="00621B13">
        <w:rPr>
          <w:rFonts w:ascii="Times New Roman" w:hAnsi="Times New Roman" w:cs="Times New Roman"/>
          <w:sz w:val="24"/>
          <w:szCs w:val="24"/>
          <w:lang w:val="uk-UA"/>
        </w:rPr>
        <w:t xml:space="preserve">виконання </w:t>
      </w:r>
      <w:r w:rsidRPr="00D748EE">
        <w:rPr>
          <w:rFonts w:ascii="Times New Roman" w:hAnsi="Times New Roman" w:cs="Times New Roman"/>
          <w:sz w:val="24"/>
          <w:szCs w:val="24"/>
          <w:lang w:val="uk-UA"/>
        </w:rPr>
        <w:t>разової роботи).</w:t>
      </w:r>
    </w:p>
    <w:p w:rsidR="0067509C" w:rsidRDefault="0067509C" w:rsidP="0068215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2.3. </w:t>
      </w:r>
      <w:r w:rsidRPr="00D748EE">
        <w:rPr>
          <w:rFonts w:ascii="Times New Roman" w:hAnsi="Times New Roman" w:cs="Times New Roman"/>
          <w:sz w:val="24"/>
          <w:szCs w:val="24"/>
          <w:lang w:val="uk-UA"/>
        </w:rPr>
        <w:t>При виявленні несправностей обладнання та засобів колективно</w:t>
      </w:r>
      <w:r w:rsidRPr="00D748EE">
        <w:rPr>
          <w:rFonts w:ascii="Times New Roman" w:hAnsi="Times New Roman" w:cs="Times New Roman"/>
          <w:sz w:val="24"/>
          <w:szCs w:val="24"/>
          <w:lang w:val="uk-UA"/>
        </w:rPr>
        <w:softHyphen/>
        <w:t>го захисту сповістити керівника (відповідального за проведення цієї ро</w:t>
      </w:r>
      <w:r w:rsidRPr="00D748EE">
        <w:rPr>
          <w:rFonts w:ascii="Times New Roman" w:hAnsi="Times New Roman" w:cs="Times New Roman"/>
          <w:sz w:val="24"/>
          <w:szCs w:val="24"/>
          <w:lang w:val="uk-UA"/>
        </w:rPr>
        <w:softHyphen/>
        <w:t>боти) та не приступати до роботи до усунення виявлених несправностей.</w:t>
      </w:r>
    </w:p>
    <w:p w:rsidR="0067509C" w:rsidRDefault="0067509C" w:rsidP="0068215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2.4. Одягнути спецодяг та засоби індивідуального захисту (захисні рукавички, щиток/окуляри, протигаз при необхідності виконання робіт зі значними (</w:t>
      </w:r>
      <w:r w:rsidRPr="00C03591">
        <w:rPr>
          <w:rFonts w:ascii="Times New Roman" w:hAnsi="Times New Roman" w:cs="Times New Roman"/>
          <w:sz w:val="24"/>
          <w:szCs w:val="24"/>
          <w:lang w:val="uk-UA"/>
        </w:rPr>
        <w:t>&gt;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0.5 Л) кількостями метилового</w:t>
      </w:r>
      <w:r w:rsidRPr="00D748EE">
        <w:rPr>
          <w:rFonts w:ascii="Times New Roman" w:hAnsi="Times New Roman" w:cs="Times New Roman"/>
          <w:sz w:val="24"/>
          <w:szCs w:val="24"/>
          <w:lang w:val="uk-UA"/>
        </w:rPr>
        <w:t xml:space="preserve"> спирт</w:t>
      </w:r>
      <w:r>
        <w:rPr>
          <w:rFonts w:ascii="Times New Roman" w:hAnsi="Times New Roman" w:cs="Times New Roman"/>
          <w:sz w:val="24"/>
          <w:szCs w:val="24"/>
          <w:lang w:val="uk-UA"/>
        </w:rPr>
        <w:t>у).</w:t>
      </w:r>
    </w:p>
    <w:p w:rsidR="0067509C" w:rsidRPr="00C03591" w:rsidRDefault="0067509C" w:rsidP="00440D7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7D235F" w:rsidRPr="008E3278" w:rsidRDefault="00521366" w:rsidP="00C3508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E3278">
        <w:rPr>
          <w:rFonts w:ascii="Times New Roman" w:hAnsi="Times New Roman" w:cs="Times New Roman"/>
          <w:b/>
          <w:sz w:val="24"/>
          <w:szCs w:val="24"/>
          <w:lang w:val="uk-UA"/>
        </w:rPr>
        <w:t>3. ВИМОГИ БЕЗПЕКИ ПІД ЧАС РОБОТИ</w:t>
      </w:r>
    </w:p>
    <w:p w:rsidR="007D235F" w:rsidRPr="00D748EE" w:rsidRDefault="00521366" w:rsidP="00E077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3.1</w:t>
      </w:r>
      <w:r w:rsidR="007D235F" w:rsidRPr="00D748EE">
        <w:rPr>
          <w:rFonts w:ascii="Times New Roman" w:hAnsi="Times New Roman" w:cs="Times New Roman"/>
          <w:sz w:val="24"/>
          <w:szCs w:val="24"/>
          <w:lang w:val="uk-UA"/>
        </w:rPr>
        <w:t>.  На підприємстві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метанол приймається за актом (Д</w:t>
      </w:r>
      <w:r w:rsidR="001C65AA">
        <w:rPr>
          <w:rFonts w:ascii="Times New Roman" w:hAnsi="Times New Roman" w:cs="Times New Roman"/>
          <w:sz w:val="24"/>
          <w:szCs w:val="24"/>
          <w:lang w:val="uk-UA"/>
        </w:rPr>
        <w:t>одаток № 1</w:t>
      </w:r>
      <w:r w:rsidR="007D235F" w:rsidRPr="00D748EE">
        <w:rPr>
          <w:rFonts w:ascii="Times New Roman" w:hAnsi="Times New Roman" w:cs="Times New Roman"/>
          <w:sz w:val="24"/>
          <w:szCs w:val="24"/>
          <w:lang w:val="uk-UA"/>
        </w:rPr>
        <w:t>) відповідальним за</w:t>
      </w:r>
      <w:r w:rsidR="00440D78">
        <w:rPr>
          <w:rFonts w:ascii="Times New Roman" w:hAnsi="Times New Roman" w:cs="Times New Roman"/>
          <w:sz w:val="24"/>
          <w:szCs w:val="24"/>
          <w:lang w:val="uk-UA"/>
        </w:rPr>
        <w:t xml:space="preserve"> його</w:t>
      </w:r>
      <w:r w:rsidR="007D235F" w:rsidRPr="00D748EE">
        <w:rPr>
          <w:rFonts w:ascii="Times New Roman" w:hAnsi="Times New Roman" w:cs="Times New Roman"/>
          <w:sz w:val="24"/>
          <w:szCs w:val="24"/>
          <w:lang w:val="uk-UA"/>
        </w:rPr>
        <w:t xml:space="preserve"> зберігання. Акт оформлюється у 3-х примірниках. Один примірник залишається у відповідального за зберігання, дру</w:t>
      </w:r>
      <w:r w:rsidR="007D235F" w:rsidRPr="00D748EE">
        <w:rPr>
          <w:rFonts w:ascii="Times New Roman" w:hAnsi="Times New Roman" w:cs="Times New Roman"/>
          <w:sz w:val="24"/>
          <w:szCs w:val="24"/>
          <w:lang w:val="uk-UA"/>
        </w:rPr>
        <w:softHyphen/>
        <w:t>гий 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у відповідального за приймання</w:t>
      </w:r>
      <w:r w:rsidR="00784657" w:rsidRPr="00784657">
        <w:rPr>
          <w:rFonts w:ascii="Times New Roman" w:hAnsi="Times New Roman" w:cs="Times New Roman"/>
          <w:sz w:val="24"/>
          <w:szCs w:val="24"/>
        </w:rPr>
        <w:t xml:space="preserve"> (</w:t>
      </w:r>
      <w:r w:rsidR="00784657">
        <w:rPr>
          <w:rFonts w:ascii="Times New Roman" w:hAnsi="Times New Roman" w:cs="Times New Roman"/>
          <w:sz w:val="24"/>
          <w:szCs w:val="24"/>
          <w:lang w:val="uk-UA"/>
        </w:rPr>
        <w:t>завідувач матеріального складу)</w:t>
      </w:r>
      <w:r w:rsidR="007D235F" w:rsidRPr="00D748EE">
        <w:rPr>
          <w:rFonts w:ascii="Times New Roman" w:hAnsi="Times New Roman" w:cs="Times New Roman"/>
          <w:sz w:val="24"/>
          <w:szCs w:val="24"/>
          <w:lang w:val="uk-UA"/>
        </w:rPr>
        <w:t>, третій - пере</w:t>
      </w:r>
      <w:r w:rsidR="007D235F" w:rsidRPr="00D748EE">
        <w:rPr>
          <w:rFonts w:ascii="Times New Roman" w:hAnsi="Times New Roman" w:cs="Times New Roman"/>
          <w:sz w:val="24"/>
          <w:szCs w:val="24"/>
          <w:lang w:val="uk-UA"/>
        </w:rPr>
        <w:softHyphen/>
        <w:t>дається у бухгалтерію.</w:t>
      </w:r>
    </w:p>
    <w:p w:rsidR="007D235F" w:rsidRPr="00E07747" w:rsidRDefault="00E07747" w:rsidP="00E077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3.2</w:t>
      </w:r>
      <w:r w:rsidR="007D235F" w:rsidRPr="00D748EE">
        <w:rPr>
          <w:rFonts w:ascii="Times New Roman" w:hAnsi="Times New Roman" w:cs="Times New Roman"/>
          <w:sz w:val="24"/>
          <w:szCs w:val="24"/>
          <w:lang w:val="uk-UA"/>
        </w:rPr>
        <w:t>.  Транспортування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(перенесення)</w:t>
      </w:r>
      <w:r w:rsidR="007D235F" w:rsidRPr="00D748EE">
        <w:rPr>
          <w:rFonts w:ascii="Times New Roman" w:hAnsi="Times New Roman" w:cs="Times New Roman"/>
          <w:sz w:val="24"/>
          <w:szCs w:val="24"/>
          <w:lang w:val="uk-UA"/>
        </w:rPr>
        <w:t xml:space="preserve"> метанолу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 території Інституту</w:t>
      </w:r>
      <w:r w:rsidR="007D235F" w:rsidRPr="00D748EE">
        <w:rPr>
          <w:rFonts w:ascii="Times New Roman" w:hAnsi="Times New Roman" w:cs="Times New Roman"/>
          <w:sz w:val="24"/>
          <w:szCs w:val="24"/>
          <w:lang w:val="uk-UA"/>
        </w:rPr>
        <w:t xml:space="preserve"> повинно здійснюватись засобом, який виключає можливість потрапляння його у виробниче та навко</w:t>
      </w:r>
      <w:r w:rsidR="007D235F" w:rsidRPr="00D748EE">
        <w:rPr>
          <w:rFonts w:ascii="Times New Roman" w:hAnsi="Times New Roman" w:cs="Times New Roman"/>
          <w:sz w:val="24"/>
          <w:szCs w:val="24"/>
          <w:lang w:val="uk-UA"/>
        </w:rPr>
        <w:softHyphen/>
        <w:t>лишнє середовище, із застосуванням контейнерів, підйомників та інших видів механізованого транспортування.</w:t>
      </w:r>
    </w:p>
    <w:p w:rsidR="007D235F" w:rsidRPr="00D748EE" w:rsidRDefault="00E07747" w:rsidP="00F20F1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3.3</w:t>
      </w:r>
      <w:r w:rsidR="007D235F" w:rsidRPr="00D748EE">
        <w:rPr>
          <w:rFonts w:ascii="Times New Roman" w:hAnsi="Times New Roman" w:cs="Times New Roman"/>
          <w:sz w:val="24"/>
          <w:szCs w:val="24"/>
          <w:lang w:val="uk-UA"/>
        </w:rPr>
        <w:t>.  Метанол повинен зберігатись у спеціальній залізній тарі (бан</w:t>
      </w:r>
      <w:r w:rsidR="007D235F" w:rsidRPr="00D748EE">
        <w:rPr>
          <w:rFonts w:ascii="Times New Roman" w:hAnsi="Times New Roman" w:cs="Times New Roman"/>
          <w:sz w:val="24"/>
          <w:szCs w:val="24"/>
          <w:lang w:val="uk-UA"/>
        </w:rPr>
        <w:softHyphen/>
        <w:t>ки, бочки), а хімічно чистий</w:t>
      </w:r>
      <w:r w:rsidR="00BA4EC5">
        <w:rPr>
          <w:rFonts w:ascii="Times New Roman" w:hAnsi="Times New Roman" w:cs="Times New Roman"/>
          <w:sz w:val="24"/>
          <w:szCs w:val="24"/>
          <w:lang w:val="uk-UA"/>
        </w:rPr>
        <w:t xml:space="preserve"> (та вищих кваліфікацій) </w:t>
      </w: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7D235F" w:rsidRPr="00D748EE">
        <w:rPr>
          <w:rFonts w:ascii="Times New Roman" w:hAnsi="Times New Roman" w:cs="Times New Roman"/>
          <w:sz w:val="24"/>
          <w:szCs w:val="24"/>
          <w:lang w:val="uk-UA"/>
        </w:rPr>
        <w:t xml:space="preserve"> 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D235F" w:rsidRPr="00D748EE">
        <w:rPr>
          <w:rFonts w:ascii="Times New Roman" w:hAnsi="Times New Roman" w:cs="Times New Roman"/>
          <w:sz w:val="24"/>
          <w:szCs w:val="24"/>
          <w:lang w:val="uk-UA"/>
        </w:rPr>
        <w:t xml:space="preserve">скляному посуді. Тара після заповнення повинна бути </w:t>
      </w:r>
      <w:r w:rsidR="00440D78">
        <w:rPr>
          <w:rFonts w:ascii="Times New Roman" w:hAnsi="Times New Roman" w:cs="Times New Roman"/>
          <w:sz w:val="24"/>
          <w:szCs w:val="24"/>
          <w:lang w:val="uk-UA"/>
        </w:rPr>
        <w:t>герметично закрита</w:t>
      </w:r>
      <w:r w:rsidR="007D235F" w:rsidRPr="00D748E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D235F" w:rsidRPr="00D748EE" w:rsidRDefault="00E07747" w:rsidP="001C65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3.4</w:t>
      </w:r>
      <w:r w:rsidR="007D235F" w:rsidRPr="00D748EE">
        <w:rPr>
          <w:rFonts w:ascii="Times New Roman" w:hAnsi="Times New Roman" w:cs="Times New Roman"/>
          <w:sz w:val="24"/>
          <w:szCs w:val="24"/>
          <w:lang w:val="uk-UA"/>
        </w:rPr>
        <w:t>.  Транспортування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(перенесення)</w:t>
      </w:r>
      <w:r w:rsidR="007D235F" w:rsidRPr="00D748EE">
        <w:rPr>
          <w:rFonts w:ascii="Times New Roman" w:hAnsi="Times New Roman" w:cs="Times New Roman"/>
          <w:sz w:val="24"/>
          <w:szCs w:val="24"/>
          <w:lang w:val="uk-UA"/>
        </w:rPr>
        <w:t xml:space="preserve"> метанолу, який знаходиться в скляній тарі, повинно виконуватись в спеціально обладнаних для цього носилках, візках з гніздами за розміром тари, що перевозиться.</w:t>
      </w:r>
    </w:p>
    <w:p w:rsidR="007D235F" w:rsidRPr="001C65AA" w:rsidRDefault="007D235F" w:rsidP="001C65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48EE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3.6.  Ручне перенесення </w:t>
      </w:r>
      <w:r w:rsidR="001C65AA">
        <w:rPr>
          <w:rFonts w:ascii="Times New Roman" w:hAnsi="Times New Roman" w:cs="Times New Roman"/>
          <w:sz w:val="24"/>
          <w:szCs w:val="24"/>
          <w:lang w:val="uk-UA"/>
        </w:rPr>
        <w:t xml:space="preserve">ємностей (каністр, </w:t>
      </w:r>
      <w:r w:rsidRPr="00D748EE">
        <w:rPr>
          <w:rFonts w:ascii="Times New Roman" w:hAnsi="Times New Roman" w:cs="Times New Roman"/>
          <w:sz w:val="24"/>
          <w:szCs w:val="24"/>
          <w:lang w:val="uk-UA"/>
        </w:rPr>
        <w:t>бутлів</w:t>
      </w:r>
      <w:r w:rsidR="001C65AA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D748EE">
        <w:rPr>
          <w:rFonts w:ascii="Times New Roman" w:hAnsi="Times New Roman" w:cs="Times New Roman"/>
          <w:sz w:val="24"/>
          <w:szCs w:val="24"/>
          <w:lang w:val="uk-UA"/>
        </w:rPr>
        <w:t xml:space="preserve"> з метанолом допускається тільки вдвох із дотриманням необхідних заходів</w:t>
      </w:r>
      <w:r w:rsidR="00E07747">
        <w:rPr>
          <w:rFonts w:ascii="Times New Roman" w:hAnsi="Times New Roman" w:cs="Times New Roman"/>
          <w:sz w:val="24"/>
          <w:szCs w:val="24"/>
          <w:lang w:val="uk-UA"/>
        </w:rPr>
        <w:t xml:space="preserve"> безпеки</w:t>
      </w:r>
      <w:r w:rsidRPr="00D748EE">
        <w:rPr>
          <w:rFonts w:ascii="Times New Roman" w:hAnsi="Times New Roman" w:cs="Times New Roman"/>
          <w:sz w:val="24"/>
          <w:szCs w:val="24"/>
          <w:lang w:val="uk-UA"/>
        </w:rPr>
        <w:t xml:space="preserve"> проти розбризкування.</w:t>
      </w:r>
    </w:p>
    <w:p w:rsidR="007D235F" w:rsidRPr="00D748EE" w:rsidRDefault="007D235F" w:rsidP="001C65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48EE">
        <w:rPr>
          <w:rFonts w:ascii="Times New Roman" w:hAnsi="Times New Roman" w:cs="Times New Roman"/>
          <w:sz w:val="24"/>
          <w:szCs w:val="24"/>
          <w:lang w:val="uk-UA"/>
        </w:rPr>
        <w:t>3.7.   Метанол необхідно зберігати у спеціальних приміщеннях з підлогами, що непроникні д</w:t>
      </w:r>
      <w:r w:rsidR="00E07747">
        <w:rPr>
          <w:rFonts w:ascii="Times New Roman" w:hAnsi="Times New Roman" w:cs="Times New Roman"/>
          <w:sz w:val="24"/>
          <w:szCs w:val="24"/>
          <w:lang w:val="uk-UA"/>
        </w:rPr>
        <w:t>о дії</w:t>
      </w:r>
      <w:r w:rsidRPr="00D748EE">
        <w:rPr>
          <w:rFonts w:ascii="Times New Roman" w:hAnsi="Times New Roman" w:cs="Times New Roman"/>
          <w:sz w:val="24"/>
          <w:szCs w:val="24"/>
          <w:lang w:val="uk-UA"/>
        </w:rPr>
        <w:t xml:space="preserve"> метанолу та легко змиваються водою, з ухилами до трапів. Приміщення </w:t>
      </w:r>
      <w:r w:rsidR="00E07747">
        <w:rPr>
          <w:rFonts w:ascii="Times New Roman" w:hAnsi="Times New Roman" w:cs="Times New Roman"/>
          <w:sz w:val="24"/>
          <w:szCs w:val="24"/>
          <w:lang w:val="uk-UA"/>
        </w:rPr>
        <w:t xml:space="preserve">повинно бути обладнане загальною </w:t>
      </w:r>
      <w:r w:rsidRPr="00D748EE">
        <w:rPr>
          <w:rFonts w:ascii="Times New Roman" w:hAnsi="Times New Roman" w:cs="Times New Roman"/>
          <w:sz w:val="24"/>
          <w:szCs w:val="24"/>
          <w:lang w:val="uk-UA"/>
        </w:rPr>
        <w:t>припливно-витяжною та аварійною вентиляцією.</w:t>
      </w:r>
    </w:p>
    <w:p w:rsidR="007D235F" w:rsidRPr="00E07747" w:rsidRDefault="007D235F" w:rsidP="001C65A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48EE">
        <w:rPr>
          <w:rFonts w:ascii="Times New Roman" w:hAnsi="Times New Roman" w:cs="Times New Roman"/>
          <w:sz w:val="24"/>
          <w:szCs w:val="24"/>
          <w:lang w:val="uk-UA"/>
        </w:rPr>
        <w:t xml:space="preserve">3.8.  Тара для зберігання і </w:t>
      </w:r>
      <w:r w:rsidR="00972C1F">
        <w:rPr>
          <w:rFonts w:ascii="Times New Roman" w:hAnsi="Times New Roman" w:cs="Times New Roman"/>
          <w:sz w:val="24"/>
          <w:szCs w:val="24"/>
          <w:lang w:val="uk-UA"/>
        </w:rPr>
        <w:t>транспортування (перенесення)</w:t>
      </w:r>
      <w:r w:rsidRPr="00D748EE">
        <w:rPr>
          <w:rFonts w:ascii="Times New Roman" w:hAnsi="Times New Roman" w:cs="Times New Roman"/>
          <w:sz w:val="24"/>
          <w:szCs w:val="24"/>
          <w:lang w:val="uk-UA"/>
        </w:rPr>
        <w:t xml:space="preserve"> метанолу повинна </w:t>
      </w:r>
      <w:r w:rsidRPr="00E07747">
        <w:rPr>
          <w:rFonts w:ascii="Times New Roman" w:hAnsi="Times New Roman" w:cs="Times New Roman"/>
          <w:sz w:val="24"/>
          <w:szCs w:val="24"/>
          <w:lang w:val="uk-UA"/>
        </w:rPr>
        <w:t>мати напис</w:t>
      </w:r>
      <w:r w:rsidR="00E07747">
        <w:rPr>
          <w:rFonts w:ascii="Times New Roman" w:hAnsi="Times New Roman" w:cs="Times New Roman"/>
          <w:sz w:val="24"/>
          <w:szCs w:val="24"/>
          <w:lang w:val="uk-UA"/>
        </w:rPr>
        <w:t xml:space="preserve"> згідно</w:t>
      </w:r>
      <w:r w:rsidR="001C65AA">
        <w:rPr>
          <w:rFonts w:ascii="Times New Roman" w:hAnsi="Times New Roman" w:cs="Times New Roman"/>
          <w:sz w:val="24"/>
          <w:szCs w:val="24"/>
          <w:lang w:val="uk-UA"/>
        </w:rPr>
        <w:t xml:space="preserve"> до</w:t>
      </w:r>
      <w:r w:rsidR="00E077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C65AA" w:rsidRPr="001C65AA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E07747" w:rsidRPr="001C65AA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  <w:lang w:val="uk-UA"/>
        </w:rPr>
        <w:t>Коротк</w:t>
      </w:r>
      <w:r w:rsidR="001C65AA" w:rsidRPr="001C65AA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  <w:lang w:val="uk-UA"/>
        </w:rPr>
        <w:t>их</w:t>
      </w:r>
      <w:r w:rsidR="00E07747" w:rsidRPr="001C65AA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  <w:lang w:val="uk-UA"/>
        </w:rPr>
        <w:t xml:space="preserve"> характери</w:t>
      </w:r>
      <w:r w:rsidR="001C65AA" w:rsidRPr="001C65AA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  <w:lang w:val="uk-UA"/>
        </w:rPr>
        <w:t xml:space="preserve">стик небезпек </w:t>
      </w:r>
      <w:r w:rsidR="00E07747" w:rsidRPr="001C65AA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  <w:lang w:val="uk-UA"/>
        </w:rPr>
        <w:t>(</w:t>
      </w:r>
      <w:r w:rsidR="00E07747" w:rsidRPr="001C65AA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H</w:t>
      </w:r>
      <w:proofErr w:type="spellStart"/>
      <w:r w:rsidR="00E07747" w:rsidRPr="001C65AA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  <w:lang w:val="uk-UA"/>
        </w:rPr>
        <w:t>-фрази</w:t>
      </w:r>
      <w:proofErr w:type="spellEnd"/>
      <w:r w:rsidR="00E07747" w:rsidRPr="001C65AA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  <w:lang w:val="uk-UA"/>
        </w:rPr>
        <w:t>)</w:t>
      </w:r>
      <w:r w:rsidR="001C65AA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  <w:lang w:val="uk-UA"/>
        </w:rPr>
        <w:t>»</w:t>
      </w:r>
      <w:r w:rsidR="00E07747" w:rsidRPr="001C65A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</w:t>
      </w:r>
      <w:r w:rsidR="00E07747" w:rsidRPr="001C65A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uk-UA"/>
        </w:rPr>
        <w:t>(</w:t>
      </w:r>
      <w:r w:rsidR="00E07747" w:rsidRPr="001C65AA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GHS</w:t>
      </w:r>
      <w:r w:rsidR="00E07747" w:rsidRPr="001C65AA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E07747" w:rsidRPr="001C65AA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Hazard</w:t>
      </w:r>
      <w:proofErr w:type="spellEnd"/>
      <w:r w:rsidR="00E07747" w:rsidRPr="001C65AA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E07747" w:rsidRPr="001C65AA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Statements</w:t>
      </w:r>
      <w:proofErr w:type="spellEnd"/>
      <w:r w:rsidR="001C65AA" w:rsidRPr="001C65AA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  <w:lang w:val="uk-UA"/>
        </w:rPr>
        <w:t xml:space="preserve"> (</w:t>
      </w:r>
      <w:r w:rsidR="001C65AA" w:rsidRPr="001C65AA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  <w:lang w:val="en-US"/>
        </w:rPr>
        <w:t>Rev</w:t>
      </w:r>
      <w:r w:rsidR="001C65AA" w:rsidRPr="001C65AA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  <w:lang w:val="uk-UA"/>
        </w:rPr>
        <w:t>. 8), 2019</w:t>
      </w:r>
      <w:r w:rsidR="00E07747" w:rsidRPr="001C65A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uk-UA"/>
        </w:rPr>
        <w:t>)</w:t>
      </w:r>
      <w:r w:rsidR="00E07747"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 w:rsidR="001C65AA">
        <w:rPr>
          <w:rFonts w:ascii="Times New Roman" w:hAnsi="Times New Roman" w:cs="Times New Roman"/>
          <w:sz w:val="24"/>
          <w:szCs w:val="24"/>
          <w:lang w:val="uk-UA"/>
        </w:rPr>
        <w:t xml:space="preserve">незмивною </w:t>
      </w:r>
      <w:r w:rsidRPr="00E07747">
        <w:rPr>
          <w:rFonts w:ascii="Times New Roman" w:hAnsi="Times New Roman" w:cs="Times New Roman"/>
          <w:sz w:val="24"/>
          <w:szCs w:val="24"/>
          <w:lang w:val="uk-UA"/>
        </w:rPr>
        <w:t>фарбою</w:t>
      </w:r>
      <w:r w:rsidR="00E07747" w:rsidRPr="00E07747">
        <w:rPr>
          <w:rFonts w:ascii="Times New Roman" w:hAnsi="Times New Roman" w:cs="Times New Roman"/>
          <w:sz w:val="24"/>
          <w:szCs w:val="24"/>
          <w:lang w:val="uk-UA"/>
        </w:rPr>
        <w:t>/лаком</w:t>
      </w:r>
      <w:r w:rsidR="00C3508D">
        <w:rPr>
          <w:rFonts w:ascii="Times New Roman" w:hAnsi="Times New Roman" w:cs="Times New Roman"/>
          <w:sz w:val="24"/>
          <w:szCs w:val="24"/>
          <w:lang w:val="uk-UA"/>
        </w:rPr>
        <w:t>: «Метанол-</w:t>
      </w:r>
      <w:r w:rsidRPr="00E07747">
        <w:rPr>
          <w:rFonts w:ascii="Times New Roman" w:hAnsi="Times New Roman" w:cs="Times New Roman"/>
          <w:sz w:val="24"/>
          <w:szCs w:val="24"/>
          <w:lang w:val="uk-UA"/>
        </w:rPr>
        <w:t>отру</w:t>
      </w:r>
      <w:r w:rsidRPr="00E07747">
        <w:rPr>
          <w:rFonts w:ascii="Times New Roman" w:hAnsi="Times New Roman" w:cs="Times New Roman"/>
          <w:sz w:val="24"/>
          <w:szCs w:val="24"/>
          <w:lang w:val="uk-UA"/>
        </w:rPr>
        <w:softHyphen/>
        <w:t xml:space="preserve">та!», «Вогненебезпечно!» </w:t>
      </w:r>
      <w:r w:rsidR="00E07747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r w:rsidR="00E07747" w:rsidRPr="00E07747">
        <w:rPr>
          <w:rFonts w:ascii="Times New Roman" w:hAnsi="Times New Roman" w:cs="Times New Roman"/>
          <w:sz w:val="24"/>
          <w:szCs w:val="24"/>
          <w:lang w:val="uk-UA"/>
        </w:rPr>
        <w:t>піктограму небезпеки УГС (</w:t>
      </w:r>
      <w:r w:rsidR="00E07747" w:rsidRPr="00E07747">
        <w:rPr>
          <w:rFonts w:ascii="Times New Roman" w:hAnsi="Times New Roman" w:cs="Times New Roman"/>
          <w:sz w:val="24"/>
          <w:szCs w:val="24"/>
          <w:lang w:val="en-US"/>
        </w:rPr>
        <w:t>GHS</w:t>
      </w:r>
      <w:r w:rsidR="00D927C9">
        <w:rPr>
          <w:rFonts w:ascii="Times New Roman" w:hAnsi="Times New Roman" w:cs="Times New Roman"/>
          <w:sz w:val="24"/>
          <w:szCs w:val="24"/>
          <w:lang w:val="uk-UA"/>
        </w:rPr>
        <w:t>/</w:t>
      </w:r>
      <w:r w:rsidR="00E07747" w:rsidRPr="00E07747">
        <w:rPr>
          <w:rFonts w:ascii="Times New Roman" w:hAnsi="Times New Roman" w:cs="Times New Roman"/>
          <w:sz w:val="24"/>
          <w:szCs w:val="24"/>
          <w:lang w:val="en-US"/>
        </w:rPr>
        <w:t>GLP</w:t>
      </w:r>
      <w:r w:rsidR="00E07747" w:rsidRPr="00E07747">
        <w:rPr>
          <w:rFonts w:ascii="Times New Roman" w:hAnsi="Times New Roman" w:cs="Times New Roman"/>
          <w:sz w:val="24"/>
          <w:szCs w:val="24"/>
          <w:lang w:val="uk-UA"/>
        </w:rPr>
        <w:t>), встановлену</w:t>
      </w:r>
      <w:r w:rsidRPr="00E07747">
        <w:rPr>
          <w:rFonts w:ascii="Times New Roman" w:hAnsi="Times New Roman" w:cs="Times New Roman"/>
          <w:sz w:val="24"/>
          <w:szCs w:val="24"/>
          <w:lang w:val="uk-UA"/>
        </w:rPr>
        <w:t xml:space="preserve"> для отруйних речовин відповідно до</w:t>
      </w:r>
      <w:r w:rsidR="00E07747" w:rsidRPr="00E077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07747" w:rsidRPr="00E07747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  <w:lang w:val="uk-UA"/>
        </w:rPr>
        <w:t xml:space="preserve">Постанови </w:t>
      </w:r>
      <w:r w:rsidR="00E07747" w:rsidRPr="00E07747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EC</w:t>
      </w:r>
      <w:r w:rsidR="00E07747" w:rsidRPr="00E07747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  <w:lang w:val="uk-UA"/>
        </w:rPr>
        <w:t xml:space="preserve"> № 1272/2008.</w:t>
      </w:r>
      <w:r w:rsidRPr="00E07747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 </w:t>
      </w:r>
    </w:p>
    <w:p w:rsidR="007D235F" w:rsidRDefault="00E07747" w:rsidP="00321923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noProof/>
          <w:lang w:eastAsia="ru-RU"/>
        </w:rPr>
        <w:drawing>
          <wp:inline distT="0" distB="0" distL="0" distR="0" wp14:anchorId="1B86CDBB" wp14:editId="1D8F321D">
            <wp:extent cx="1339989" cy="1403797"/>
            <wp:effectExtent l="0" t="0" r="0" b="6350"/>
            <wp:docPr id="2" name="Рисунок 2" descr="https://upload.wikimedia.org/wikipedia/commons/thumb/5/58/GHS-pictogram-skull.svg/1024px-GHS-pictogram-skull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5/58/GHS-pictogram-skull.svg/1024px-GHS-pictogram-skull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273" cy="1403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35F" w:rsidRPr="00D748EE" w:rsidRDefault="007D235F" w:rsidP="001C65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48EE">
        <w:rPr>
          <w:rFonts w:ascii="Times New Roman" w:hAnsi="Times New Roman" w:cs="Times New Roman"/>
          <w:sz w:val="24"/>
          <w:szCs w:val="24"/>
          <w:lang w:val="uk-UA"/>
        </w:rPr>
        <w:t>На тарі вказується вага брутто й нетто.</w:t>
      </w:r>
    </w:p>
    <w:p w:rsidR="007D235F" w:rsidRPr="00D748EE" w:rsidRDefault="007D235F" w:rsidP="001C65A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748EE">
        <w:rPr>
          <w:rFonts w:ascii="Times New Roman" w:hAnsi="Times New Roman" w:cs="Times New Roman"/>
          <w:sz w:val="24"/>
          <w:szCs w:val="24"/>
          <w:lang w:val="uk-UA"/>
        </w:rPr>
        <w:t xml:space="preserve">3.9.  Відпуск метанолу зі складу у </w:t>
      </w:r>
      <w:r w:rsidR="001C65AA">
        <w:rPr>
          <w:rFonts w:ascii="Times New Roman" w:hAnsi="Times New Roman" w:cs="Times New Roman"/>
          <w:sz w:val="24"/>
          <w:szCs w:val="24"/>
          <w:lang w:val="uk-UA"/>
        </w:rPr>
        <w:t>структурний підрозділ (</w:t>
      </w:r>
      <w:r w:rsidRPr="00D748EE">
        <w:rPr>
          <w:rFonts w:ascii="Times New Roman" w:hAnsi="Times New Roman" w:cs="Times New Roman"/>
          <w:sz w:val="24"/>
          <w:szCs w:val="24"/>
          <w:lang w:val="uk-UA"/>
        </w:rPr>
        <w:t>лабораторію</w:t>
      </w:r>
      <w:r w:rsidR="001C65AA">
        <w:rPr>
          <w:rFonts w:ascii="Times New Roman" w:hAnsi="Times New Roman" w:cs="Times New Roman"/>
          <w:sz w:val="24"/>
          <w:szCs w:val="24"/>
          <w:lang w:val="uk-UA"/>
        </w:rPr>
        <w:t xml:space="preserve">) або </w:t>
      </w:r>
      <w:r w:rsidRPr="00D748EE">
        <w:rPr>
          <w:rFonts w:ascii="Times New Roman" w:hAnsi="Times New Roman" w:cs="Times New Roman"/>
          <w:sz w:val="24"/>
          <w:szCs w:val="24"/>
          <w:lang w:val="uk-UA"/>
        </w:rPr>
        <w:t xml:space="preserve">назад повинен здійснюватись за вимогою, підтвердженою підписом </w:t>
      </w:r>
      <w:r w:rsidR="001C65AA">
        <w:rPr>
          <w:rFonts w:ascii="Times New Roman" w:hAnsi="Times New Roman" w:cs="Times New Roman"/>
          <w:sz w:val="24"/>
          <w:szCs w:val="24"/>
          <w:lang w:val="uk-UA"/>
        </w:rPr>
        <w:t>керівника структурного підрозділу</w:t>
      </w:r>
      <w:r w:rsidRPr="00D748E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D235F" w:rsidRPr="00D748EE" w:rsidRDefault="007D235F" w:rsidP="001F36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48EE">
        <w:rPr>
          <w:rFonts w:ascii="Times New Roman" w:hAnsi="Times New Roman" w:cs="Times New Roman"/>
          <w:sz w:val="24"/>
          <w:szCs w:val="24"/>
          <w:lang w:val="uk-UA"/>
        </w:rPr>
        <w:t>3.10.  Прийом та вида</w:t>
      </w:r>
      <w:r w:rsidR="00972C1F">
        <w:rPr>
          <w:rFonts w:ascii="Times New Roman" w:hAnsi="Times New Roman" w:cs="Times New Roman"/>
          <w:sz w:val="24"/>
          <w:szCs w:val="24"/>
          <w:lang w:val="uk-UA"/>
        </w:rPr>
        <w:t>ча</w:t>
      </w:r>
      <w:r w:rsidRPr="00D748EE">
        <w:rPr>
          <w:rFonts w:ascii="Times New Roman" w:hAnsi="Times New Roman" w:cs="Times New Roman"/>
          <w:sz w:val="24"/>
          <w:szCs w:val="24"/>
          <w:lang w:val="uk-UA"/>
        </w:rPr>
        <w:t xml:space="preserve"> метанолу</w:t>
      </w:r>
      <w:r w:rsidR="00C35F83">
        <w:rPr>
          <w:rFonts w:ascii="Times New Roman" w:hAnsi="Times New Roman" w:cs="Times New Roman"/>
          <w:sz w:val="24"/>
          <w:szCs w:val="24"/>
          <w:lang w:val="uk-UA"/>
        </w:rPr>
        <w:t xml:space="preserve"> зі складу</w:t>
      </w:r>
      <w:r w:rsidRPr="00D748EE">
        <w:rPr>
          <w:rFonts w:ascii="Times New Roman" w:hAnsi="Times New Roman" w:cs="Times New Roman"/>
          <w:sz w:val="24"/>
          <w:szCs w:val="24"/>
          <w:lang w:val="uk-UA"/>
        </w:rPr>
        <w:t xml:space="preserve"> здійснюється за оформле</w:t>
      </w:r>
      <w:r w:rsidRPr="00D748EE">
        <w:rPr>
          <w:rFonts w:ascii="Times New Roman" w:hAnsi="Times New Roman" w:cs="Times New Roman"/>
          <w:sz w:val="24"/>
          <w:szCs w:val="24"/>
          <w:lang w:val="uk-UA"/>
        </w:rPr>
        <w:softHyphen/>
        <w:t>ними прибутково-видатковими документами, як продукт суворої звітності, з занесенням даних приходу та видатку в журнал</w:t>
      </w:r>
      <w:r w:rsidR="001C65AA">
        <w:rPr>
          <w:rFonts w:ascii="Times New Roman" w:hAnsi="Times New Roman" w:cs="Times New Roman"/>
          <w:sz w:val="24"/>
          <w:szCs w:val="24"/>
          <w:lang w:val="uk-UA"/>
        </w:rPr>
        <w:t xml:space="preserve"> обліку ви</w:t>
      </w:r>
      <w:r w:rsidR="002C4246">
        <w:rPr>
          <w:rFonts w:ascii="Times New Roman" w:hAnsi="Times New Roman" w:cs="Times New Roman"/>
          <w:sz w:val="24"/>
          <w:szCs w:val="24"/>
          <w:lang w:val="uk-UA"/>
        </w:rPr>
        <w:t>дачі</w:t>
      </w:r>
      <w:r w:rsidR="001C65AA">
        <w:rPr>
          <w:rFonts w:ascii="Times New Roman" w:hAnsi="Times New Roman" w:cs="Times New Roman"/>
          <w:sz w:val="24"/>
          <w:szCs w:val="24"/>
          <w:lang w:val="uk-UA"/>
        </w:rPr>
        <w:t xml:space="preserve"> метанолу</w:t>
      </w:r>
      <w:r w:rsidR="008F6462">
        <w:rPr>
          <w:rFonts w:ascii="Times New Roman" w:hAnsi="Times New Roman" w:cs="Times New Roman"/>
          <w:sz w:val="24"/>
          <w:szCs w:val="24"/>
          <w:lang w:val="uk-UA"/>
        </w:rPr>
        <w:t xml:space="preserve"> з матеріального складу</w:t>
      </w:r>
      <w:r w:rsidR="00972C1F">
        <w:rPr>
          <w:rFonts w:ascii="Times New Roman" w:hAnsi="Times New Roman" w:cs="Times New Roman"/>
          <w:sz w:val="24"/>
          <w:szCs w:val="24"/>
          <w:lang w:val="uk-UA"/>
        </w:rPr>
        <w:t xml:space="preserve"> (Додаток №</w:t>
      </w:r>
      <w:r w:rsidR="00C35F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72C1F">
        <w:rPr>
          <w:rFonts w:ascii="Times New Roman" w:hAnsi="Times New Roman" w:cs="Times New Roman"/>
          <w:sz w:val="24"/>
          <w:szCs w:val="24"/>
          <w:lang w:val="uk-UA"/>
        </w:rPr>
        <w:t>2)</w:t>
      </w:r>
      <w:r w:rsidRPr="00D748EE">
        <w:rPr>
          <w:rFonts w:ascii="Times New Roman" w:hAnsi="Times New Roman" w:cs="Times New Roman"/>
          <w:sz w:val="24"/>
          <w:szCs w:val="24"/>
          <w:lang w:val="uk-UA"/>
        </w:rPr>
        <w:t>. Журнал повинен бути пронумерований, прошнурований і скріплений  печаткою.</w:t>
      </w:r>
    </w:p>
    <w:p w:rsidR="007D235F" w:rsidRPr="001C65AA" w:rsidRDefault="001C65AA" w:rsidP="001F36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3.11. </w:t>
      </w:r>
      <w:r w:rsidR="007D235F" w:rsidRPr="00D748EE">
        <w:rPr>
          <w:rFonts w:ascii="Times New Roman" w:hAnsi="Times New Roman" w:cs="Times New Roman"/>
          <w:sz w:val="24"/>
          <w:szCs w:val="24"/>
          <w:lang w:val="uk-UA"/>
        </w:rPr>
        <w:t xml:space="preserve">Облік метанолу у </w:t>
      </w:r>
      <w:r w:rsidR="008F6462">
        <w:rPr>
          <w:rFonts w:ascii="Times New Roman" w:hAnsi="Times New Roman" w:cs="Times New Roman"/>
          <w:sz w:val="24"/>
          <w:szCs w:val="24"/>
          <w:lang w:val="uk-UA"/>
        </w:rPr>
        <w:t>структурному підрозділі (</w:t>
      </w:r>
      <w:r w:rsidR="007D235F" w:rsidRPr="00D748EE">
        <w:rPr>
          <w:rFonts w:ascii="Times New Roman" w:hAnsi="Times New Roman" w:cs="Times New Roman"/>
          <w:sz w:val="24"/>
          <w:szCs w:val="24"/>
          <w:lang w:val="uk-UA"/>
        </w:rPr>
        <w:t>лабораторії</w:t>
      </w:r>
      <w:r w:rsidR="008F6462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7D235F" w:rsidRPr="00D748EE">
        <w:rPr>
          <w:rFonts w:ascii="Times New Roman" w:hAnsi="Times New Roman" w:cs="Times New Roman"/>
          <w:sz w:val="24"/>
          <w:szCs w:val="24"/>
          <w:lang w:val="uk-UA"/>
        </w:rPr>
        <w:t xml:space="preserve"> ведеться в журналі о</w:t>
      </w:r>
      <w:r>
        <w:rPr>
          <w:rFonts w:ascii="Times New Roman" w:hAnsi="Times New Roman" w:cs="Times New Roman"/>
          <w:sz w:val="24"/>
          <w:szCs w:val="24"/>
          <w:lang w:val="uk-UA"/>
        </w:rPr>
        <w:t>бліку ме</w:t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  <w:t>танолу у лабораторії (Додаток №</w:t>
      </w:r>
      <w:r w:rsidR="00C35F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72C1F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7D235F" w:rsidRPr="00D748EE">
        <w:rPr>
          <w:rFonts w:ascii="Times New Roman" w:hAnsi="Times New Roman" w:cs="Times New Roman"/>
          <w:sz w:val="24"/>
          <w:szCs w:val="24"/>
          <w:lang w:val="uk-UA"/>
        </w:rPr>
        <w:t>).</w:t>
      </w:r>
      <w:r w:rsidR="00990E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90EC6" w:rsidRPr="00D748EE">
        <w:rPr>
          <w:rFonts w:ascii="Times New Roman" w:hAnsi="Times New Roman" w:cs="Times New Roman"/>
          <w:sz w:val="24"/>
          <w:szCs w:val="24"/>
          <w:lang w:val="uk-UA"/>
        </w:rPr>
        <w:t>Журнал повинен бути пронумерований, прошнурований і скріплений  печаткою.</w:t>
      </w:r>
    </w:p>
    <w:p w:rsidR="007D235F" w:rsidRPr="00D748EE" w:rsidRDefault="001C65AA" w:rsidP="001F36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3.12</w:t>
      </w:r>
      <w:r w:rsidR="007D235F" w:rsidRPr="00D748EE">
        <w:rPr>
          <w:rFonts w:ascii="Times New Roman" w:hAnsi="Times New Roman" w:cs="Times New Roman"/>
          <w:sz w:val="24"/>
          <w:szCs w:val="24"/>
          <w:lang w:val="uk-UA"/>
        </w:rPr>
        <w:t>.  Для роботи у лабораторіях повинно ви</w:t>
      </w:r>
      <w:r w:rsidR="007D235F" w:rsidRPr="00D748EE">
        <w:rPr>
          <w:rFonts w:ascii="Times New Roman" w:hAnsi="Times New Roman" w:cs="Times New Roman"/>
          <w:sz w:val="24"/>
          <w:szCs w:val="24"/>
          <w:lang w:val="uk-UA"/>
        </w:rPr>
        <w:softHyphen/>
        <w:t>писуватись не більше добової потреби метанолу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(до 1 </w:t>
      </w:r>
      <w:r w:rsidR="0042539B">
        <w:rPr>
          <w:rFonts w:ascii="Times New Roman" w:hAnsi="Times New Roman" w:cs="Times New Roman"/>
          <w:sz w:val="24"/>
          <w:szCs w:val="24"/>
          <w:lang w:val="uk-UA"/>
        </w:rPr>
        <w:t>кг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7D235F" w:rsidRPr="00D748E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D235F" w:rsidRPr="001C65AA" w:rsidRDefault="001C65AA" w:rsidP="001F36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3.13</w:t>
      </w:r>
      <w:r w:rsidR="007D235F" w:rsidRPr="00D748EE">
        <w:rPr>
          <w:rFonts w:ascii="Times New Roman" w:hAnsi="Times New Roman" w:cs="Times New Roman"/>
          <w:sz w:val="24"/>
          <w:szCs w:val="24"/>
          <w:lang w:val="uk-UA"/>
        </w:rPr>
        <w:t>.  Перед заповненням метанолом тара повинна бути промита водою</w:t>
      </w:r>
      <w:r>
        <w:rPr>
          <w:rFonts w:ascii="Times New Roman" w:hAnsi="Times New Roman" w:cs="Times New Roman"/>
          <w:sz w:val="24"/>
          <w:szCs w:val="24"/>
          <w:lang w:val="uk-UA"/>
        </w:rPr>
        <w:t>, очищена від механічних забруднень і висушена (для скляної та полімерної тари)</w:t>
      </w:r>
      <w:r w:rsidR="007D235F" w:rsidRPr="00D748E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промита водою, </w:t>
      </w:r>
      <w:r w:rsidR="007D235F" w:rsidRPr="00D748EE">
        <w:rPr>
          <w:rFonts w:ascii="Times New Roman" w:hAnsi="Times New Roman" w:cs="Times New Roman"/>
          <w:sz w:val="24"/>
          <w:szCs w:val="24"/>
          <w:lang w:val="uk-UA"/>
        </w:rPr>
        <w:t>очищена від іржі й висушена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(для металічної тари)</w:t>
      </w:r>
      <w:r w:rsidR="007D235F" w:rsidRPr="00D748E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D235F" w:rsidRPr="00D748EE" w:rsidRDefault="007D235F" w:rsidP="001F36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48EE">
        <w:rPr>
          <w:rFonts w:ascii="Times New Roman" w:hAnsi="Times New Roman" w:cs="Times New Roman"/>
          <w:sz w:val="24"/>
          <w:szCs w:val="24"/>
          <w:lang w:val="uk-UA"/>
        </w:rPr>
        <w:t>3.15.  Заповнення тари необхідно здійснювати</w:t>
      </w:r>
      <w:r w:rsidR="00DA4EC4">
        <w:rPr>
          <w:rFonts w:ascii="Times New Roman" w:hAnsi="Times New Roman" w:cs="Times New Roman"/>
          <w:sz w:val="24"/>
          <w:szCs w:val="24"/>
          <w:lang w:val="uk-UA"/>
        </w:rPr>
        <w:t xml:space="preserve"> ручними</w:t>
      </w:r>
      <w:r w:rsidRPr="00D748EE">
        <w:rPr>
          <w:rFonts w:ascii="Times New Roman" w:hAnsi="Times New Roman" w:cs="Times New Roman"/>
          <w:sz w:val="24"/>
          <w:szCs w:val="24"/>
          <w:lang w:val="uk-UA"/>
        </w:rPr>
        <w:t xml:space="preserve"> насосами, призна</w:t>
      </w:r>
      <w:r w:rsidRPr="00D748EE">
        <w:rPr>
          <w:rFonts w:ascii="Times New Roman" w:hAnsi="Times New Roman" w:cs="Times New Roman"/>
          <w:sz w:val="24"/>
          <w:szCs w:val="24"/>
          <w:lang w:val="uk-UA"/>
        </w:rPr>
        <w:softHyphen/>
        <w:t>ченими для роботи тільки з метанолом</w:t>
      </w:r>
      <w:r w:rsidR="00495E53">
        <w:rPr>
          <w:rFonts w:ascii="Times New Roman" w:hAnsi="Times New Roman" w:cs="Times New Roman"/>
          <w:sz w:val="24"/>
          <w:szCs w:val="24"/>
          <w:lang w:val="uk-UA"/>
        </w:rPr>
        <w:t xml:space="preserve"> (попередньо промаркованими)</w:t>
      </w:r>
      <w:r w:rsidRPr="00D748EE">
        <w:rPr>
          <w:rFonts w:ascii="Times New Roman" w:hAnsi="Times New Roman" w:cs="Times New Roman"/>
          <w:sz w:val="24"/>
          <w:szCs w:val="24"/>
          <w:lang w:val="uk-UA"/>
        </w:rPr>
        <w:t xml:space="preserve"> або</w:t>
      </w:r>
      <w:r w:rsidR="001F36EE">
        <w:rPr>
          <w:rFonts w:ascii="Times New Roman" w:hAnsi="Times New Roman" w:cs="Times New Roman"/>
          <w:sz w:val="24"/>
          <w:szCs w:val="24"/>
          <w:lang w:val="uk-UA"/>
        </w:rPr>
        <w:t xml:space="preserve"> виділеними лише для</w:t>
      </w:r>
      <w:r w:rsidR="00DA4EC4">
        <w:rPr>
          <w:rFonts w:ascii="Times New Roman" w:hAnsi="Times New Roman" w:cs="Times New Roman"/>
          <w:sz w:val="24"/>
          <w:szCs w:val="24"/>
          <w:lang w:val="uk-UA"/>
        </w:rPr>
        <w:t xml:space="preserve"> роботи з метанолом</w:t>
      </w:r>
      <w:r w:rsidRPr="00D748EE">
        <w:rPr>
          <w:rFonts w:ascii="Times New Roman" w:hAnsi="Times New Roman" w:cs="Times New Roman"/>
          <w:sz w:val="24"/>
          <w:szCs w:val="24"/>
          <w:lang w:val="uk-UA"/>
        </w:rPr>
        <w:t xml:space="preserve"> сифонами</w:t>
      </w:r>
      <w:r w:rsidR="00495E53">
        <w:rPr>
          <w:rFonts w:ascii="Times New Roman" w:hAnsi="Times New Roman" w:cs="Times New Roman"/>
          <w:sz w:val="24"/>
          <w:szCs w:val="24"/>
          <w:lang w:val="uk-UA"/>
        </w:rPr>
        <w:t xml:space="preserve"> (попередньо промаркованими)</w:t>
      </w:r>
      <w:r w:rsidRPr="00D748E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990EC6">
        <w:rPr>
          <w:rFonts w:ascii="Times New Roman" w:hAnsi="Times New Roman" w:cs="Times New Roman"/>
          <w:sz w:val="24"/>
          <w:szCs w:val="24"/>
          <w:lang w:val="uk-UA"/>
        </w:rPr>
        <w:t>Фасування шляхом п</w:t>
      </w:r>
      <w:r w:rsidRPr="00D748EE">
        <w:rPr>
          <w:rFonts w:ascii="Times New Roman" w:hAnsi="Times New Roman" w:cs="Times New Roman"/>
          <w:sz w:val="24"/>
          <w:szCs w:val="24"/>
          <w:lang w:val="uk-UA"/>
        </w:rPr>
        <w:t>ереливання відрами та сифонами з засмоктуванням ротом забороняється. Руч</w:t>
      </w:r>
      <w:r w:rsidRPr="00D748EE">
        <w:rPr>
          <w:rFonts w:ascii="Times New Roman" w:hAnsi="Times New Roman" w:cs="Times New Roman"/>
          <w:sz w:val="24"/>
          <w:szCs w:val="24"/>
          <w:lang w:val="uk-UA"/>
        </w:rPr>
        <w:softHyphen/>
        <w:t>ний налив</w:t>
      </w:r>
      <w:r w:rsidR="00990EC6">
        <w:rPr>
          <w:rFonts w:ascii="Times New Roman" w:hAnsi="Times New Roman" w:cs="Times New Roman"/>
          <w:sz w:val="24"/>
          <w:szCs w:val="24"/>
          <w:lang w:val="uk-UA"/>
        </w:rPr>
        <w:t xml:space="preserve"> при розфасовці</w:t>
      </w:r>
      <w:r w:rsidRPr="00D748EE">
        <w:rPr>
          <w:rFonts w:ascii="Times New Roman" w:hAnsi="Times New Roman" w:cs="Times New Roman"/>
          <w:sz w:val="24"/>
          <w:szCs w:val="24"/>
          <w:lang w:val="uk-UA"/>
        </w:rPr>
        <w:t xml:space="preserve"> метанолу допускається тільки для малої </w:t>
      </w:r>
      <w:r w:rsidR="0042539B">
        <w:rPr>
          <w:rFonts w:ascii="Times New Roman" w:hAnsi="Times New Roman" w:cs="Times New Roman"/>
          <w:sz w:val="24"/>
          <w:szCs w:val="24"/>
          <w:lang w:val="uk-UA"/>
        </w:rPr>
        <w:t xml:space="preserve">його </w:t>
      </w:r>
      <w:r w:rsidRPr="00D748EE">
        <w:rPr>
          <w:rFonts w:ascii="Times New Roman" w:hAnsi="Times New Roman" w:cs="Times New Roman"/>
          <w:sz w:val="24"/>
          <w:szCs w:val="24"/>
          <w:lang w:val="uk-UA"/>
        </w:rPr>
        <w:t>кількості (не більш</w:t>
      </w:r>
      <w:r w:rsidR="0042539B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D748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3508D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D748EE">
        <w:rPr>
          <w:rFonts w:ascii="Times New Roman" w:hAnsi="Times New Roman" w:cs="Times New Roman"/>
          <w:sz w:val="24"/>
          <w:szCs w:val="24"/>
          <w:lang w:val="uk-UA"/>
        </w:rPr>
        <w:t xml:space="preserve">,0 </w:t>
      </w:r>
      <w:r w:rsidR="0042539B">
        <w:rPr>
          <w:rFonts w:ascii="Times New Roman" w:hAnsi="Times New Roman" w:cs="Times New Roman"/>
          <w:sz w:val="24"/>
          <w:szCs w:val="24"/>
          <w:lang w:val="uk-UA"/>
        </w:rPr>
        <w:t>кг</w:t>
      </w:r>
      <w:r w:rsidRPr="00D748EE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7D235F" w:rsidRPr="00D748EE" w:rsidRDefault="007D235F" w:rsidP="001356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48EE">
        <w:rPr>
          <w:rFonts w:ascii="Times New Roman" w:hAnsi="Times New Roman" w:cs="Times New Roman"/>
          <w:sz w:val="24"/>
          <w:szCs w:val="24"/>
          <w:lang w:val="uk-UA"/>
        </w:rPr>
        <w:t>3.16.  Злив метанолу з тари повинен здійснюватись повністю без залишку продукту.</w:t>
      </w:r>
    </w:p>
    <w:p w:rsidR="007D235F" w:rsidRPr="00D748EE" w:rsidRDefault="001F36EE" w:rsidP="001356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3.19</w:t>
      </w:r>
      <w:r w:rsidR="007D235F" w:rsidRPr="00D748EE">
        <w:rPr>
          <w:rFonts w:ascii="Times New Roman" w:hAnsi="Times New Roman" w:cs="Times New Roman"/>
          <w:sz w:val="24"/>
          <w:szCs w:val="24"/>
          <w:lang w:val="uk-UA"/>
        </w:rPr>
        <w:t>.  Порожня тара з-під метанолу повинна бути промита водою (не м</w:t>
      </w:r>
      <w:r>
        <w:rPr>
          <w:rFonts w:ascii="Times New Roman" w:hAnsi="Times New Roman" w:cs="Times New Roman"/>
          <w:sz w:val="24"/>
          <w:szCs w:val="24"/>
          <w:lang w:val="uk-UA"/>
        </w:rPr>
        <w:t>енше ніж двократним заповненням)</w:t>
      </w:r>
      <w:r w:rsidR="007D235F" w:rsidRPr="00D748E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D235F" w:rsidRDefault="007D235F" w:rsidP="001356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48EE">
        <w:rPr>
          <w:rFonts w:ascii="Times New Roman" w:hAnsi="Times New Roman" w:cs="Times New Roman"/>
          <w:sz w:val="24"/>
          <w:szCs w:val="24"/>
          <w:lang w:val="uk-UA"/>
        </w:rPr>
        <w:t xml:space="preserve">3.19.  Лабораторні роботи із застосуванням метанолу </w:t>
      </w:r>
      <w:r w:rsidR="00990EC6">
        <w:rPr>
          <w:rFonts w:ascii="Times New Roman" w:hAnsi="Times New Roman" w:cs="Times New Roman"/>
          <w:sz w:val="24"/>
          <w:szCs w:val="24"/>
          <w:lang w:val="uk-UA"/>
        </w:rPr>
        <w:t xml:space="preserve">дозволяється </w:t>
      </w:r>
      <w:r w:rsidRPr="00D748EE">
        <w:rPr>
          <w:rFonts w:ascii="Times New Roman" w:hAnsi="Times New Roman" w:cs="Times New Roman"/>
          <w:sz w:val="24"/>
          <w:szCs w:val="24"/>
          <w:lang w:val="uk-UA"/>
        </w:rPr>
        <w:t xml:space="preserve">проводити тільки у витяжній шафі при працюючій </w:t>
      </w:r>
      <w:r w:rsidR="00972C1F">
        <w:rPr>
          <w:rFonts w:ascii="Times New Roman" w:hAnsi="Times New Roman" w:cs="Times New Roman"/>
          <w:sz w:val="24"/>
          <w:szCs w:val="24"/>
          <w:lang w:val="uk-UA"/>
        </w:rPr>
        <w:t xml:space="preserve">припливно-витяжній </w:t>
      </w:r>
      <w:r w:rsidRPr="00D748EE">
        <w:rPr>
          <w:rFonts w:ascii="Times New Roman" w:hAnsi="Times New Roman" w:cs="Times New Roman"/>
          <w:sz w:val="24"/>
          <w:szCs w:val="24"/>
          <w:lang w:val="uk-UA"/>
        </w:rPr>
        <w:t>вентиляції.</w:t>
      </w:r>
    </w:p>
    <w:p w:rsidR="001F36EE" w:rsidRPr="00D748EE" w:rsidRDefault="00972C1F" w:rsidP="001356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3.20. При нагріванні</w:t>
      </w:r>
      <w:r w:rsidR="001F36EE">
        <w:rPr>
          <w:rFonts w:ascii="Times New Roman" w:hAnsi="Times New Roman" w:cs="Times New Roman"/>
          <w:sz w:val="24"/>
          <w:szCs w:val="24"/>
          <w:lang w:val="uk-UA"/>
        </w:rPr>
        <w:t xml:space="preserve"> метанолу</w:t>
      </w:r>
      <w:r w:rsidR="00495E53">
        <w:rPr>
          <w:rFonts w:ascii="Times New Roman" w:hAnsi="Times New Roman" w:cs="Times New Roman"/>
          <w:sz w:val="24"/>
          <w:szCs w:val="24"/>
          <w:lang w:val="uk-UA"/>
        </w:rPr>
        <w:t xml:space="preserve"> при роботі в лабораторії</w:t>
      </w:r>
      <w:r w:rsidR="001F36EE">
        <w:rPr>
          <w:rFonts w:ascii="Times New Roman" w:hAnsi="Times New Roman" w:cs="Times New Roman"/>
          <w:sz w:val="24"/>
          <w:szCs w:val="24"/>
          <w:lang w:val="uk-UA"/>
        </w:rPr>
        <w:t xml:space="preserve"> дозволяється використовувати лише водяну баню.</w:t>
      </w:r>
    </w:p>
    <w:p w:rsidR="007D235F" w:rsidRPr="001F36EE" w:rsidRDefault="001F36EE" w:rsidP="001356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3.21</w:t>
      </w:r>
      <w:r w:rsidR="007D235F" w:rsidRPr="00D748EE">
        <w:rPr>
          <w:rFonts w:ascii="Times New Roman" w:hAnsi="Times New Roman" w:cs="Times New Roman"/>
          <w:sz w:val="24"/>
          <w:szCs w:val="24"/>
          <w:lang w:val="uk-UA"/>
        </w:rPr>
        <w:t>.   При розливі метанолу треба відразу засипати залите місце піском або тирсою, просоч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ений </w:t>
      </w:r>
      <w:r w:rsidR="007D235F" w:rsidRPr="00D748EE">
        <w:rPr>
          <w:rFonts w:ascii="Times New Roman" w:hAnsi="Times New Roman" w:cs="Times New Roman"/>
          <w:sz w:val="24"/>
          <w:szCs w:val="24"/>
          <w:lang w:val="uk-UA"/>
        </w:rPr>
        <w:t>метанолом пісок або тир</w:t>
      </w:r>
      <w:r w:rsidR="007D235F" w:rsidRPr="00D748EE">
        <w:rPr>
          <w:rFonts w:ascii="Times New Roman" w:hAnsi="Times New Roman" w:cs="Times New Roman"/>
          <w:sz w:val="24"/>
          <w:szCs w:val="24"/>
          <w:lang w:val="uk-UA"/>
        </w:rPr>
        <w:softHyphen/>
        <w:t xml:space="preserve">су </w:t>
      </w:r>
      <w:r w:rsidR="00972C1F">
        <w:rPr>
          <w:rFonts w:ascii="Times New Roman" w:hAnsi="Times New Roman" w:cs="Times New Roman"/>
          <w:sz w:val="24"/>
          <w:szCs w:val="24"/>
          <w:lang w:val="uk-UA"/>
        </w:rPr>
        <w:t>прибрати</w:t>
      </w:r>
      <w:r w:rsidR="00990EC6">
        <w:rPr>
          <w:rFonts w:ascii="Times New Roman" w:hAnsi="Times New Roman" w:cs="Times New Roman"/>
          <w:sz w:val="24"/>
          <w:szCs w:val="24"/>
          <w:lang w:val="uk-UA"/>
        </w:rPr>
        <w:t xml:space="preserve"> в місце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зберігання </w:t>
      </w:r>
      <w:r w:rsidR="00972C1F">
        <w:rPr>
          <w:rFonts w:ascii="Times New Roman" w:hAnsi="Times New Roman" w:cs="Times New Roman"/>
          <w:sz w:val="24"/>
          <w:szCs w:val="24"/>
          <w:lang w:val="uk-UA"/>
        </w:rPr>
        <w:t xml:space="preserve">твердих </w:t>
      </w:r>
      <w:r>
        <w:rPr>
          <w:rFonts w:ascii="Times New Roman" w:hAnsi="Times New Roman" w:cs="Times New Roman"/>
          <w:sz w:val="24"/>
          <w:szCs w:val="24"/>
          <w:lang w:val="uk-UA"/>
        </w:rPr>
        <w:t>хімічних відходів</w:t>
      </w:r>
      <w:r w:rsidR="007D235F" w:rsidRPr="00D748EE">
        <w:rPr>
          <w:rFonts w:ascii="Times New Roman" w:hAnsi="Times New Roman" w:cs="Times New Roman"/>
          <w:sz w:val="24"/>
          <w:szCs w:val="24"/>
          <w:lang w:val="uk-UA"/>
        </w:rPr>
        <w:t>, а залиту діл</w:t>
      </w:r>
      <w:r>
        <w:rPr>
          <w:rFonts w:ascii="Times New Roman" w:hAnsi="Times New Roman" w:cs="Times New Roman"/>
          <w:sz w:val="24"/>
          <w:szCs w:val="24"/>
          <w:lang w:val="uk-UA"/>
        </w:rPr>
        <w:t>янку</w:t>
      </w:r>
      <w:r w:rsidR="007D235F" w:rsidRPr="00D748EE">
        <w:rPr>
          <w:rFonts w:ascii="Times New Roman" w:hAnsi="Times New Roman" w:cs="Times New Roman"/>
          <w:sz w:val="24"/>
          <w:szCs w:val="24"/>
          <w:lang w:val="uk-UA"/>
        </w:rPr>
        <w:t xml:space="preserve"> промити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сильним </w:t>
      </w:r>
      <w:r w:rsidR="007D235F" w:rsidRPr="00D748EE">
        <w:rPr>
          <w:rFonts w:ascii="Times New Roman" w:hAnsi="Times New Roman" w:cs="Times New Roman"/>
          <w:sz w:val="24"/>
          <w:szCs w:val="24"/>
          <w:lang w:val="uk-UA"/>
        </w:rPr>
        <w:t>струм</w:t>
      </w:r>
      <w:r w:rsidR="00972C1F">
        <w:rPr>
          <w:rFonts w:ascii="Times New Roman" w:hAnsi="Times New Roman" w:cs="Times New Roman"/>
          <w:sz w:val="24"/>
          <w:szCs w:val="24"/>
          <w:lang w:val="uk-UA"/>
        </w:rPr>
        <w:t>енем</w:t>
      </w:r>
      <w:r w:rsidR="007D235F" w:rsidRPr="00D748EE">
        <w:rPr>
          <w:rFonts w:ascii="Times New Roman" w:hAnsi="Times New Roman" w:cs="Times New Roman"/>
          <w:sz w:val="24"/>
          <w:szCs w:val="24"/>
          <w:lang w:val="uk-UA"/>
        </w:rPr>
        <w:t xml:space="preserve"> води.</w:t>
      </w:r>
    </w:p>
    <w:p w:rsidR="007D235F" w:rsidRPr="00983EA8" w:rsidRDefault="001F36EE" w:rsidP="001356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3.22</w:t>
      </w:r>
      <w:r w:rsidR="00E40815">
        <w:rPr>
          <w:rFonts w:ascii="Times New Roman" w:hAnsi="Times New Roman" w:cs="Times New Roman"/>
          <w:sz w:val="24"/>
          <w:szCs w:val="24"/>
          <w:lang w:val="uk-UA"/>
        </w:rPr>
        <w:t>.  Відпрацьований метанол і розчини</w:t>
      </w:r>
      <w:r w:rsidR="007D235F" w:rsidRPr="00D748EE">
        <w:rPr>
          <w:rFonts w:ascii="Times New Roman" w:hAnsi="Times New Roman" w:cs="Times New Roman"/>
          <w:sz w:val="24"/>
          <w:szCs w:val="24"/>
          <w:lang w:val="uk-UA"/>
        </w:rPr>
        <w:t xml:space="preserve">, які його містять, </w:t>
      </w:r>
      <w:r w:rsidR="00C817B9">
        <w:rPr>
          <w:rFonts w:ascii="Times New Roman" w:hAnsi="Times New Roman" w:cs="Times New Roman"/>
          <w:sz w:val="24"/>
          <w:szCs w:val="24"/>
          <w:lang w:val="uk-UA"/>
        </w:rPr>
        <w:t>необхідно</w:t>
      </w:r>
      <w:r w:rsidR="007D235F" w:rsidRPr="00D748EE">
        <w:rPr>
          <w:rFonts w:ascii="Times New Roman" w:hAnsi="Times New Roman" w:cs="Times New Roman"/>
          <w:sz w:val="24"/>
          <w:szCs w:val="24"/>
          <w:lang w:val="uk-UA"/>
        </w:rPr>
        <w:t xml:space="preserve"> збирати у герметичну </w:t>
      </w:r>
      <w:r w:rsidR="00C817B9">
        <w:rPr>
          <w:rFonts w:ascii="Times New Roman" w:hAnsi="Times New Roman" w:cs="Times New Roman"/>
          <w:sz w:val="24"/>
          <w:szCs w:val="24"/>
          <w:lang w:val="uk-UA"/>
        </w:rPr>
        <w:t xml:space="preserve">зливну </w:t>
      </w:r>
      <w:r w:rsidR="0013561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D235F" w:rsidRPr="00D748EE">
        <w:rPr>
          <w:rFonts w:ascii="Times New Roman" w:hAnsi="Times New Roman" w:cs="Times New Roman"/>
          <w:sz w:val="24"/>
          <w:szCs w:val="24"/>
          <w:lang w:val="uk-UA"/>
        </w:rPr>
        <w:t>тару, що закривається, і передавати на зни</w:t>
      </w:r>
      <w:r w:rsidR="007D235F" w:rsidRPr="00D748EE">
        <w:rPr>
          <w:rFonts w:ascii="Times New Roman" w:hAnsi="Times New Roman" w:cs="Times New Roman"/>
          <w:sz w:val="24"/>
          <w:szCs w:val="24"/>
          <w:lang w:val="uk-UA"/>
        </w:rPr>
        <w:softHyphen/>
        <w:t xml:space="preserve">щення в </w:t>
      </w:r>
      <w:r>
        <w:rPr>
          <w:rFonts w:ascii="Times New Roman" w:hAnsi="Times New Roman" w:cs="Times New Roman"/>
          <w:sz w:val="24"/>
          <w:szCs w:val="24"/>
          <w:lang w:val="uk-UA"/>
        </w:rPr>
        <w:t>спеціальні</w:t>
      </w:r>
      <w:r w:rsidR="00E724C5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983EA8">
        <w:rPr>
          <w:rFonts w:ascii="Times New Roman" w:hAnsi="Times New Roman" w:cs="Times New Roman"/>
          <w:sz w:val="24"/>
          <w:szCs w:val="24"/>
          <w:lang w:val="uk-UA"/>
        </w:rPr>
        <w:t xml:space="preserve"> акредитовані для цього</w:t>
      </w:r>
      <w:r w:rsidR="00E724C5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організації/служби</w:t>
      </w:r>
      <w:r w:rsidR="007D235F" w:rsidRPr="00D748E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D235F" w:rsidRPr="00D748EE" w:rsidRDefault="0013561D" w:rsidP="001356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3.23</w:t>
      </w:r>
      <w:r w:rsidR="007D235F" w:rsidRPr="00D748EE">
        <w:rPr>
          <w:rFonts w:ascii="Times New Roman" w:hAnsi="Times New Roman" w:cs="Times New Roman"/>
          <w:sz w:val="24"/>
          <w:szCs w:val="24"/>
          <w:lang w:val="uk-UA"/>
        </w:rPr>
        <w:t>.  Забороняється:</w:t>
      </w:r>
    </w:p>
    <w:p w:rsidR="00972C1F" w:rsidRDefault="007D235F" w:rsidP="00135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48EE">
        <w:rPr>
          <w:rFonts w:ascii="Times New Roman" w:hAnsi="Times New Roman" w:cs="Times New Roman"/>
          <w:sz w:val="24"/>
          <w:szCs w:val="24"/>
          <w:lang w:val="uk-UA"/>
        </w:rPr>
        <w:t xml:space="preserve">- застосовувати метанол в якості </w:t>
      </w:r>
      <w:r w:rsidR="00521366">
        <w:rPr>
          <w:rFonts w:ascii="Times New Roman" w:hAnsi="Times New Roman" w:cs="Times New Roman"/>
          <w:sz w:val="24"/>
          <w:szCs w:val="24"/>
          <w:lang w:val="uk-UA"/>
        </w:rPr>
        <w:t xml:space="preserve">побутового </w:t>
      </w:r>
      <w:r w:rsidRPr="00D748EE">
        <w:rPr>
          <w:rFonts w:ascii="Times New Roman" w:hAnsi="Times New Roman" w:cs="Times New Roman"/>
          <w:sz w:val="24"/>
          <w:szCs w:val="24"/>
          <w:lang w:val="uk-UA"/>
        </w:rPr>
        <w:t>розчинника</w:t>
      </w:r>
      <w:r w:rsidR="0013561D">
        <w:rPr>
          <w:rFonts w:ascii="Times New Roman" w:hAnsi="Times New Roman" w:cs="Times New Roman"/>
          <w:sz w:val="24"/>
          <w:szCs w:val="24"/>
          <w:lang w:val="uk-UA"/>
        </w:rPr>
        <w:t xml:space="preserve"> для фарб і лаків</w:t>
      </w:r>
      <w:r w:rsidR="00972C1F">
        <w:rPr>
          <w:rFonts w:ascii="Times New Roman" w:hAnsi="Times New Roman" w:cs="Times New Roman"/>
          <w:sz w:val="24"/>
          <w:szCs w:val="24"/>
          <w:lang w:val="uk-UA"/>
        </w:rPr>
        <w:t xml:space="preserve">, для  </w:t>
      </w:r>
    </w:p>
    <w:p w:rsidR="007D235F" w:rsidRDefault="00972C1F" w:rsidP="00135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81FAB">
        <w:rPr>
          <w:rFonts w:ascii="Times New Roman" w:hAnsi="Times New Roman" w:cs="Times New Roman"/>
          <w:sz w:val="24"/>
          <w:szCs w:val="24"/>
          <w:lang w:val="uk-UA"/>
        </w:rPr>
        <w:t>з</w:t>
      </w:r>
      <w:r>
        <w:rPr>
          <w:rFonts w:ascii="Times New Roman" w:hAnsi="Times New Roman" w:cs="Times New Roman"/>
          <w:sz w:val="24"/>
          <w:szCs w:val="24"/>
          <w:lang w:val="uk-UA"/>
        </w:rPr>
        <w:t>нежирювання</w:t>
      </w:r>
      <w:r w:rsidR="00081FAB">
        <w:rPr>
          <w:rFonts w:ascii="Times New Roman" w:hAnsi="Times New Roman" w:cs="Times New Roman"/>
          <w:sz w:val="24"/>
          <w:szCs w:val="24"/>
          <w:lang w:val="uk-UA"/>
        </w:rPr>
        <w:t xml:space="preserve"> поверхонь</w:t>
      </w:r>
      <w:r w:rsidR="007D235F" w:rsidRPr="00D748EE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20F19" w:rsidRPr="00BA4EC5" w:rsidRDefault="00F20F19" w:rsidP="00135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використовувати метанол та його розчини</w:t>
      </w:r>
      <w:r w:rsidR="00BA4EC5">
        <w:rPr>
          <w:rFonts w:ascii="Times New Roman" w:hAnsi="Times New Roman" w:cs="Times New Roman"/>
          <w:sz w:val="24"/>
          <w:szCs w:val="24"/>
          <w:lang w:val="uk-UA"/>
        </w:rPr>
        <w:t>/суміші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 якості розчинника для миття скляного лабораторного посуду;</w:t>
      </w:r>
    </w:p>
    <w:p w:rsidR="007D235F" w:rsidRPr="00D748EE" w:rsidRDefault="007D235F" w:rsidP="00135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8EE">
        <w:rPr>
          <w:rFonts w:ascii="Times New Roman" w:hAnsi="Times New Roman" w:cs="Times New Roman"/>
          <w:sz w:val="24"/>
          <w:szCs w:val="24"/>
          <w:lang w:val="uk-UA"/>
        </w:rPr>
        <w:t>- залишати тару з-під метанолу без нагляду;</w:t>
      </w:r>
    </w:p>
    <w:p w:rsidR="007D235F" w:rsidRPr="00D748EE" w:rsidRDefault="007D235F" w:rsidP="00135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8EE">
        <w:rPr>
          <w:rFonts w:ascii="Times New Roman" w:hAnsi="Times New Roman" w:cs="Times New Roman"/>
          <w:sz w:val="24"/>
          <w:szCs w:val="24"/>
          <w:lang w:val="uk-UA"/>
        </w:rPr>
        <w:t>- зберігати сумісно (</w:t>
      </w:r>
      <w:r w:rsidR="00972C1F">
        <w:rPr>
          <w:rFonts w:ascii="Times New Roman" w:hAnsi="Times New Roman" w:cs="Times New Roman"/>
          <w:sz w:val="24"/>
          <w:szCs w:val="24"/>
          <w:lang w:val="uk-UA"/>
        </w:rPr>
        <w:t>в одному місці для зберігання/на одному</w:t>
      </w:r>
      <w:r w:rsidRPr="00D748EE">
        <w:rPr>
          <w:rFonts w:ascii="Times New Roman" w:hAnsi="Times New Roman" w:cs="Times New Roman"/>
          <w:sz w:val="24"/>
          <w:szCs w:val="24"/>
          <w:lang w:val="uk-UA"/>
        </w:rPr>
        <w:t xml:space="preserve"> складі) метанол з етиловим спирто</w:t>
      </w:r>
      <w:r w:rsidR="00972C1F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D748E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D235F" w:rsidRPr="00D748EE" w:rsidRDefault="0013561D" w:rsidP="001356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3.24</w:t>
      </w:r>
      <w:r w:rsidR="007D235F" w:rsidRPr="00D748EE">
        <w:rPr>
          <w:rFonts w:ascii="Times New Roman" w:hAnsi="Times New Roman" w:cs="Times New Roman"/>
          <w:sz w:val="24"/>
          <w:szCs w:val="24"/>
          <w:lang w:val="uk-UA"/>
        </w:rPr>
        <w:t>.  Куріння</w:t>
      </w:r>
      <w:r w:rsidR="00990EC6">
        <w:rPr>
          <w:rFonts w:ascii="Times New Roman" w:hAnsi="Times New Roman" w:cs="Times New Roman"/>
          <w:sz w:val="24"/>
          <w:szCs w:val="24"/>
          <w:lang w:val="uk-UA"/>
        </w:rPr>
        <w:t xml:space="preserve"> під час перерви при роботах з метанолом (перенесення, фасування)</w:t>
      </w:r>
      <w:r w:rsidR="007D235F" w:rsidRPr="00D748EE">
        <w:rPr>
          <w:rFonts w:ascii="Times New Roman" w:hAnsi="Times New Roman" w:cs="Times New Roman"/>
          <w:sz w:val="24"/>
          <w:szCs w:val="24"/>
          <w:lang w:val="uk-UA"/>
        </w:rPr>
        <w:t xml:space="preserve"> дозволяється тільки у спеціально відведених місцях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позначених відповідними знаками.</w:t>
      </w:r>
    </w:p>
    <w:p w:rsidR="007D235F" w:rsidRPr="00D748EE" w:rsidRDefault="0013561D" w:rsidP="001356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3.25</w:t>
      </w:r>
      <w:r w:rsidR="007D235F" w:rsidRPr="00D748EE">
        <w:rPr>
          <w:rFonts w:ascii="Times New Roman" w:hAnsi="Times New Roman" w:cs="Times New Roman"/>
          <w:sz w:val="24"/>
          <w:szCs w:val="24"/>
          <w:lang w:val="uk-UA"/>
        </w:rPr>
        <w:t>.  При виявленні під час роботи несправностей на робочому місці, в обладнанні та засобах колективного захисту зупинити робо</w:t>
      </w:r>
      <w:r w:rsidR="007D235F" w:rsidRPr="00D748EE">
        <w:rPr>
          <w:rFonts w:ascii="Times New Roman" w:hAnsi="Times New Roman" w:cs="Times New Roman"/>
          <w:sz w:val="24"/>
          <w:szCs w:val="24"/>
          <w:lang w:val="uk-UA"/>
        </w:rPr>
        <w:softHyphen/>
        <w:t>ту, вимкнути обладнання, прилади. Повідомити про це керівника робіт та без його вказівки роботу не відновлювати.</w:t>
      </w:r>
    </w:p>
    <w:p w:rsidR="007D235F" w:rsidRPr="00D748EE" w:rsidRDefault="007D235F" w:rsidP="001356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48EE">
        <w:rPr>
          <w:rFonts w:ascii="Times New Roman" w:hAnsi="Times New Roman" w:cs="Times New Roman"/>
          <w:sz w:val="24"/>
          <w:szCs w:val="24"/>
          <w:lang w:val="uk-UA"/>
        </w:rPr>
        <w:t>3.25.  Порядок повідомлення адміністрації про нещасний випадок</w:t>
      </w:r>
      <w:r w:rsidR="0013561D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F20F19" w:rsidRDefault="0013561D" w:rsidP="00135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п</w:t>
      </w:r>
      <w:r w:rsidR="007D235F" w:rsidRPr="00D748EE">
        <w:rPr>
          <w:rFonts w:ascii="Times New Roman" w:hAnsi="Times New Roman" w:cs="Times New Roman"/>
          <w:sz w:val="24"/>
          <w:szCs w:val="24"/>
          <w:lang w:val="uk-UA"/>
        </w:rPr>
        <w:t>ро кожний нещасний випадок свідок, працівник, який йо</w:t>
      </w:r>
      <w:r w:rsidR="007D235F" w:rsidRPr="00D748EE">
        <w:rPr>
          <w:rFonts w:ascii="Times New Roman" w:hAnsi="Times New Roman" w:cs="Times New Roman"/>
          <w:sz w:val="24"/>
          <w:szCs w:val="24"/>
          <w:lang w:val="uk-UA"/>
        </w:rPr>
        <w:softHyphen/>
        <w:t xml:space="preserve">го виявив, або сам потерпілий </w:t>
      </w:r>
    </w:p>
    <w:p w:rsidR="00F20F19" w:rsidRDefault="00F20F19" w:rsidP="00135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7D235F" w:rsidRPr="00D748EE">
        <w:rPr>
          <w:rFonts w:ascii="Times New Roman" w:hAnsi="Times New Roman" w:cs="Times New Roman"/>
          <w:sz w:val="24"/>
          <w:szCs w:val="24"/>
          <w:lang w:val="uk-UA"/>
        </w:rPr>
        <w:t>повинні терміново повідомити безпо</w:t>
      </w:r>
      <w:r w:rsidR="007D235F" w:rsidRPr="00D748EE">
        <w:rPr>
          <w:rFonts w:ascii="Times New Roman" w:hAnsi="Times New Roman" w:cs="Times New Roman"/>
          <w:sz w:val="24"/>
          <w:szCs w:val="24"/>
          <w:lang w:val="uk-UA"/>
        </w:rPr>
        <w:softHyphen/>
        <w:t xml:space="preserve">середнього керівника робіт чи іншу посадову особу і </w:t>
      </w:r>
    </w:p>
    <w:p w:rsidR="007D235F" w:rsidRPr="0013561D" w:rsidRDefault="00F20F19" w:rsidP="00135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7D235F" w:rsidRPr="00D748EE">
        <w:rPr>
          <w:rFonts w:ascii="Times New Roman" w:hAnsi="Times New Roman" w:cs="Times New Roman"/>
          <w:sz w:val="24"/>
          <w:szCs w:val="24"/>
          <w:lang w:val="uk-UA"/>
        </w:rPr>
        <w:t>вжити заходів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до надання необхідної допомоги;</w:t>
      </w:r>
    </w:p>
    <w:p w:rsidR="00F20F19" w:rsidRDefault="0013561D" w:rsidP="0013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з</w:t>
      </w:r>
      <w:r w:rsidR="007D235F" w:rsidRPr="00D748EE">
        <w:rPr>
          <w:rFonts w:ascii="Times New Roman" w:hAnsi="Times New Roman" w:cs="Times New Roman"/>
          <w:sz w:val="24"/>
          <w:szCs w:val="24"/>
          <w:lang w:val="uk-UA"/>
        </w:rPr>
        <w:t xml:space="preserve">берегти до прибуття комісії з розслідування обстановку на робочому місці та </w:t>
      </w:r>
    </w:p>
    <w:p w:rsidR="00F20F19" w:rsidRDefault="00F20F19" w:rsidP="0013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7D235F" w:rsidRPr="00D748EE">
        <w:rPr>
          <w:rFonts w:ascii="Times New Roman" w:hAnsi="Times New Roman" w:cs="Times New Roman"/>
          <w:sz w:val="24"/>
          <w:szCs w:val="24"/>
          <w:lang w:val="uk-UA"/>
        </w:rPr>
        <w:t xml:space="preserve">устаткування в такому стані, в якому вони були на момент події (якщо це не загрожує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20F19" w:rsidRDefault="00F20F19" w:rsidP="0013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7D235F" w:rsidRPr="00D748EE">
        <w:rPr>
          <w:rFonts w:ascii="Times New Roman" w:hAnsi="Times New Roman" w:cs="Times New Roman"/>
          <w:sz w:val="24"/>
          <w:szCs w:val="24"/>
          <w:lang w:val="uk-UA"/>
        </w:rPr>
        <w:t xml:space="preserve">життю та здоров'ю інших працівників і не призведе до більш тяжких наслідків), а також </w:t>
      </w:r>
    </w:p>
    <w:p w:rsidR="007D235F" w:rsidRPr="00D748EE" w:rsidRDefault="00F20F19" w:rsidP="0013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7D235F" w:rsidRPr="00D748EE">
        <w:rPr>
          <w:rFonts w:ascii="Times New Roman" w:hAnsi="Times New Roman" w:cs="Times New Roman"/>
          <w:sz w:val="24"/>
          <w:szCs w:val="24"/>
          <w:lang w:val="uk-UA"/>
        </w:rPr>
        <w:t xml:space="preserve">вжити заходів до недопущення подібних випадків у ситуації, </w:t>
      </w:r>
      <w:r w:rsidR="001D1C0E">
        <w:rPr>
          <w:rFonts w:ascii="Times New Roman" w:hAnsi="Times New Roman" w:cs="Times New Roman"/>
          <w:sz w:val="24"/>
          <w:szCs w:val="24"/>
          <w:lang w:val="uk-UA"/>
        </w:rPr>
        <w:t>яка</w:t>
      </w:r>
      <w:r w:rsidR="007D235F" w:rsidRPr="00D748EE">
        <w:rPr>
          <w:rFonts w:ascii="Times New Roman" w:hAnsi="Times New Roman" w:cs="Times New Roman"/>
          <w:sz w:val="24"/>
          <w:szCs w:val="24"/>
          <w:lang w:val="uk-UA"/>
        </w:rPr>
        <w:t xml:space="preserve"> склалася.</w:t>
      </w:r>
    </w:p>
    <w:p w:rsidR="007D235F" w:rsidRPr="00D748EE" w:rsidRDefault="007D235F" w:rsidP="00440D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235F" w:rsidRPr="008E3278" w:rsidRDefault="007D235F" w:rsidP="006D41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278">
        <w:rPr>
          <w:rFonts w:ascii="Times New Roman" w:hAnsi="Times New Roman" w:cs="Times New Roman"/>
          <w:b/>
          <w:sz w:val="24"/>
          <w:szCs w:val="24"/>
          <w:lang w:val="uk-UA"/>
        </w:rPr>
        <w:t>4. В</w:t>
      </w:r>
      <w:r w:rsidR="00F20F19" w:rsidRPr="008E3278">
        <w:rPr>
          <w:rFonts w:ascii="Times New Roman" w:hAnsi="Times New Roman" w:cs="Times New Roman"/>
          <w:b/>
          <w:sz w:val="24"/>
          <w:szCs w:val="24"/>
          <w:lang w:val="uk-UA"/>
        </w:rPr>
        <w:t>ИМОГИ БЕЗПЕКИ ПІСЛЯ ЗАКІНЧЕННЯ РОБОТИ</w:t>
      </w:r>
    </w:p>
    <w:p w:rsidR="00627546" w:rsidRDefault="007D235F" w:rsidP="006275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48EE">
        <w:rPr>
          <w:rFonts w:ascii="Times New Roman" w:hAnsi="Times New Roman" w:cs="Times New Roman"/>
          <w:sz w:val="24"/>
          <w:szCs w:val="24"/>
          <w:lang w:val="uk-UA"/>
        </w:rPr>
        <w:t>4.1.  По закінченню робіт необхідно:</w:t>
      </w:r>
    </w:p>
    <w:p w:rsidR="007D235F" w:rsidRPr="00627546" w:rsidRDefault="007D235F" w:rsidP="00627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48EE">
        <w:rPr>
          <w:rFonts w:ascii="Times New Roman" w:hAnsi="Times New Roman" w:cs="Times New Roman"/>
          <w:sz w:val="24"/>
          <w:szCs w:val="24"/>
          <w:lang w:val="uk-UA"/>
        </w:rPr>
        <w:t>- прибрати робоче місце;</w:t>
      </w:r>
    </w:p>
    <w:p w:rsidR="007D235F" w:rsidRPr="00D748EE" w:rsidRDefault="00F20F19" w:rsidP="008B6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впорядкувати </w:t>
      </w:r>
      <w:r w:rsidR="007D235F" w:rsidRPr="00D748EE">
        <w:rPr>
          <w:rFonts w:ascii="Times New Roman" w:hAnsi="Times New Roman" w:cs="Times New Roman"/>
          <w:sz w:val="24"/>
          <w:szCs w:val="24"/>
          <w:lang w:val="uk-UA"/>
        </w:rPr>
        <w:t>засоби індивідуального захисту, запобіжні</w:t>
      </w:r>
      <w:r w:rsidR="00E163B3">
        <w:rPr>
          <w:rFonts w:ascii="Times New Roman" w:hAnsi="Times New Roman" w:cs="Times New Roman"/>
          <w:sz w:val="24"/>
          <w:szCs w:val="24"/>
          <w:lang w:val="uk-UA"/>
        </w:rPr>
        <w:t xml:space="preserve"> та захисні</w:t>
      </w:r>
      <w:r w:rsidR="007D235F" w:rsidRPr="00D748EE">
        <w:rPr>
          <w:rFonts w:ascii="Times New Roman" w:hAnsi="Times New Roman" w:cs="Times New Roman"/>
          <w:sz w:val="24"/>
          <w:szCs w:val="24"/>
          <w:lang w:val="uk-UA"/>
        </w:rPr>
        <w:t xml:space="preserve"> пристосу</w:t>
      </w:r>
      <w:r w:rsidR="007D235F" w:rsidRPr="00D748EE">
        <w:rPr>
          <w:rFonts w:ascii="Times New Roman" w:hAnsi="Times New Roman" w:cs="Times New Roman"/>
          <w:sz w:val="24"/>
          <w:szCs w:val="24"/>
          <w:lang w:val="uk-UA"/>
        </w:rPr>
        <w:softHyphen/>
        <w:t xml:space="preserve">вання </w:t>
      </w:r>
      <w:r w:rsidR="00627546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r w:rsidR="007D235F" w:rsidRPr="00D748EE">
        <w:rPr>
          <w:rFonts w:ascii="Times New Roman" w:hAnsi="Times New Roman" w:cs="Times New Roman"/>
          <w:sz w:val="24"/>
          <w:szCs w:val="24"/>
          <w:lang w:val="uk-UA"/>
        </w:rPr>
        <w:t xml:space="preserve">помістити їх 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визначене </w:t>
      </w:r>
      <w:r w:rsidR="007D235F" w:rsidRPr="00D748EE">
        <w:rPr>
          <w:rFonts w:ascii="Times New Roman" w:hAnsi="Times New Roman" w:cs="Times New Roman"/>
          <w:sz w:val="24"/>
          <w:szCs w:val="24"/>
          <w:lang w:val="uk-UA"/>
        </w:rPr>
        <w:t>місце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знаходження/зберігання;</w:t>
      </w:r>
    </w:p>
    <w:p w:rsidR="007D235F" w:rsidRPr="00D748EE" w:rsidRDefault="00F20F19" w:rsidP="008B6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7D235F" w:rsidRPr="00D748EE">
        <w:rPr>
          <w:rFonts w:ascii="Times New Roman" w:hAnsi="Times New Roman" w:cs="Times New Roman"/>
          <w:sz w:val="24"/>
          <w:szCs w:val="24"/>
          <w:lang w:val="uk-UA"/>
        </w:rPr>
        <w:t xml:space="preserve">після роботи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старанно </w:t>
      </w:r>
      <w:r w:rsidR="007D235F" w:rsidRPr="00D748EE">
        <w:rPr>
          <w:rFonts w:ascii="Times New Roman" w:hAnsi="Times New Roman" w:cs="Times New Roman"/>
          <w:sz w:val="24"/>
          <w:szCs w:val="24"/>
          <w:lang w:val="uk-UA"/>
        </w:rPr>
        <w:t>вимити забруднені частини тіла.</w:t>
      </w:r>
    </w:p>
    <w:p w:rsidR="007D235F" w:rsidRPr="00D748EE" w:rsidRDefault="007D235F" w:rsidP="008B6A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48EE">
        <w:rPr>
          <w:rFonts w:ascii="Times New Roman" w:hAnsi="Times New Roman" w:cs="Times New Roman"/>
          <w:sz w:val="24"/>
          <w:szCs w:val="24"/>
          <w:lang w:val="uk-UA"/>
        </w:rPr>
        <w:t>4.2.</w:t>
      </w:r>
      <w:r w:rsidR="00E163B3">
        <w:rPr>
          <w:rFonts w:ascii="Times New Roman" w:hAnsi="Times New Roman" w:cs="Times New Roman"/>
          <w:sz w:val="24"/>
          <w:szCs w:val="24"/>
          <w:lang w:val="uk-UA"/>
        </w:rPr>
        <w:t xml:space="preserve">  Залишок метанолу (від добової норми зберігання</w:t>
      </w:r>
      <w:r w:rsidRPr="00D748EE">
        <w:rPr>
          <w:rFonts w:ascii="Times New Roman" w:hAnsi="Times New Roman" w:cs="Times New Roman"/>
          <w:sz w:val="24"/>
          <w:szCs w:val="24"/>
          <w:lang w:val="uk-UA"/>
        </w:rPr>
        <w:t>), що не повністю ви</w:t>
      </w:r>
      <w:r w:rsidRPr="00D748EE">
        <w:rPr>
          <w:rFonts w:ascii="Times New Roman" w:hAnsi="Times New Roman" w:cs="Times New Roman"/>
          <w:sz w:val="24"/>
          <w:szCs w:val="24"/>
          <w:lang w:val="uk-UA"/>
        </w:rPr>
        <w:softHyphen/>
        <w:t>тратився під час роботи, повинен здаватись на склад або закрива</w:t>
      </w:r>
      <w:r w:rsidRPr="00D748EE">
        <w:rPr>
          <w:rFonts w:ascii="Times New Roman" w:hAnsi="Times New Roman" w:cs="Times New Roman"/>
          <w:sz w:val="24"/>
          <w:szCs w:val="24"/>
          <w:lang w:val="uk-UA"/>
        </w:rPr>
        <w:softHyphen/>
        <w:t>тись у вогн</w:t>
      </w:r>
      <w:r w:rsidR="00F20F19">
        <w:rPr>
          <w:rFonts w:ascii="Times New Roman" w:hAnsi="Times New Roman" w:cs="Times New Roman"/>
          <w:sz w:val="24"/>
          <w:szCs w:val="24"/>
          <w:lang w:val="uk-UA"/>
        </w:rPr>
        <w:t>етривку шафу в герметичній тарі.</w:t>
      </w:r>
    </w:p>
    <w:p w:rsidR="00627546" w:rsidRDefault="00F20F19" w:rsidP="008B6A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4.3. </w:t>
      </w:r>
      <w:r w:rsidR="007D235F" w:rsidRPr="00D748EE">
        <w:rPr>
          <w:rFonts w:ascii="Times New Roman" w:hAnsi="Times New Roman" w:cs="Times New Roman"/>
          <w:sz w:val="24"/>
          <w:szCs w:val="24"/>
          <w:lang w:val="uk-UA"/>
        </w:rPr>
        <w:t>При виявленні недоліків у роботі обладнання т</w:t>
      </w:r>
      <w:r w:rsidR="00627546">
        <w:rPr>
          <w:rFonts w:ascii="Times New Roman" w:hAnsi="Times New Roman" w:cs="Times New Roman"/>
          <w:sz w:val="24"/>
          <w:szCs w:val="24"/>
          <w:lang w:val="uk-UA"/>
        </w:rPr>
        <w:t>а засобах ко</w:t>
      </w:r>
      <w:r w:rsidR="00627546">
        <w:rPr>
          <w:rFonts w:ascii="Times New Roman" w:hAnsi="Times New Roman" w:cs="Times New Roman"/>
          <w:sz w:val="24"/>
          <w:szCs w:val="24"/>
          <w:lang w:val="uk-UA"/>
        </w:rPr>
        <w:softHyphen/>
        <w:t>лективного захисту</w:t>
      </w:r>
    </w:p>
    <w:p w:rsidR="007D235F" w:rsidRPr="00D748EE" w:rsidRDefault="00AD5849" w:rsidP="008B6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негайно </w:t>
      </w:r>
      <w:r w:rsidR="007D235F" w:rsidRPr="00D748EE">
        <w:rPr>
          <w:rFonts w:ascii="Times New Roman" w:hAnsi="Times New Roman" w:cs="Times New Roman"/>
          <w:sz w:val="24"/>
          <w:szCs w:val="24"/>
          <w:lang w:val="uk-UA"/>
        </w:rPr>
        <w:t>повідомити безпосереднього керівника робіт чи іншу посадову особу.</w:t>
      </w:r>
    </w:p>
    <w:p w:rsidR="007D235F" w:rsidRPr="006D416D" w:rsidRDefault="007D235F" w:rsidP="008B6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D235F" w:rsidRPr="008E3278" w:rsidRDefault="006D416D" w:rsidP="00B450AB">
      <w:pPr>
        <w:widowControl w:val="0"/>
        <w:autoSpaceDE w:val="0"/>
        <w:autoSpaceDN w:val="0"/>
        <w:adjustRightInd w:val="0"/>
        <w:spacing w:after="0" w:line="240" w:lineRule="auto"/>
        <w:ind w:left="39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E3278">
        <w:rPr>
          <w:rFonts w:ascii="Times New Roman" w:hAnsi="Times New Roman" w:cs="Times New Roman"/>
          <w:b/>
          <w:sz w:val="24"/>
          <w:szCs w:val="24"/>
          <w:lang w:val="uk-UA"/>
        </w:rPr>
        <w:t>5. ВИМОГИ БЕЗПЕКИ ПРИ ВИНИКНЕННІ АВАРІЙНИХ СИТУАЦІЙ</w:t>
      </w:r>
    </w:p>
    <w:p w:rsidR="00AD5849" w:rsidRPr="00D748EE" w:rsidRDefault="00AD5849" w:rsidP="008B6A93">
      <w:pPr>
        <w:widowControl w:val="0"/>
        <w:autoSpaceDE w:val="0"/>
        <w:autoSpaceDN w:val="0"/>
        <w:adjustRightInd w:val="0"/>
        <w:spacing w:after="0" w:line="240" w:lineRule="auto"/>
        <w:ind w:left="39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D235F" w:rsidRPr="00D748EE" w:rsidRDefault="006D416D" w:rsidP="008B6A93">
      <w:pPr>
        <w:spacing w:after="0" w:line="240" w:lineRule="auto"/>
        <w:ind w:firstLine="3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5.1. </w:t>
      </w:r>
      <w:r w:rsidR="007D235F" w:rsidRPr="00D748EE">
        <w:rPr>
          <w:rFonts w:ascii="Times New Roman" w:hAnsi="Times New Roman" w:cs="Times New Roman"/>
          <w:sz w:val="24"/>
          <w:szCs w:val="24"/>
          <w:lang w:val="uk-UA"/>
        </w:rPr>
        <w:t>До аварійних ситуацій належать:</w:t>
      </w:r>
    </w:p>
    <w:p w:rsidR="008B6A93" w:rsidRDefault="006D416D" w:rsidP="008B6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розгерметизація технологічного</w:t>
      </w:r>
      <w:r w:rsidR="007D235F" w:rsidRPr="00D748EE">
        <w:rPr>
          <w:rFonts w:ascii="Times New Roman" w:hAnsi="Times New Roman" w:cs="Times New Roman"/>
          <w:sz w:val="24"/>
          <w:szCs w:val="24"/>
          <w:lang w:val="uk-UA"/>
        </w:rPr>
        <w:t xml:space="preserve"> обладнання </w:t>
      </w:r>
      <w:r w:rsidR="008B6A93">
        <w:rPr>
          <w:rFonts w:ascii="Times New Roman" w:hAnsi="Times New Roman" w:cs="Times New Roman"/>
          <w:sz w:val="24"/>
          <w:szCs w:val="24"/>
          <w:lang w:val="uk-UA"/>
        </w:rPr>
        <w:t>або</w:t>
      </w:r>
      <w:r w:rsidR="007D235F" w:rsidRPr="00D748EE"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  <w:r w:rsidR="007D235F" w:rsidRPr="00D748EE"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t>ри з викидом продукту, його парів</w:t>
      </w:r>
      <w:r w:rsidR="007D235F" w:rsidRPr="00D748EE">
        <w:rPr>
          <w:rFonts w:ascii="Times New Roman" w:hAnsi="Times New Roman" w:cs="Times New Roman"/>
          <w:sz w:val="24"/>
          <w:szCs w:val="24"/>
          <w:lang w:val="uk-UA"/>
        </w:rPr>
        <w:t xml:space="preserve"> у </w:t>
      </w:r>
      <w:r w:rsidR="008B6A93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7D235F" w:rsidRPr="00D748EE" w:rsidRDefault="008B6A93" w:rsidP="008B6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в</w:t>
      </w:r>
      <w:r w:rsidR="007D235F" w:rsidRPr="00D748EE">
        <w:rPr>
          <w:rFonts w:ascii="Times New Roman" w:hAnsi="Times New Roman" w:cs="Times New Roman"/>
          <w:sz w:val="24"/>
          <w:szCs w:val="24"/>
          <w:lang w:val="uk-UA"/>
        </w:rPr>
        <w:t>иробниче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(лабораторне)</w:t>
      </w:r>
      <w:r w:rsidR="007D235F" w:rsidRPr="00D748EE"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  <w:r>
        <w:rPr>
          <w:rFonts w:ascii="Times New Roman" w:hAnsi="Times New Roman" w:cs="Times New Roman"/>
          <w:sz w:val="24"/>
          <w:szCs w:val="24"/>
          <w:lang w:val="uk-UA"/>
        </w:rPr>
        <w:t>/або</w:t>
      </w:r>
      <w:r w:rsidR="007D235F" w:rsidRPr="00D748EE">
        <w:rPr>
          <w:rFonts w:ascii="Times New Roman" w:hAnsi="Times New Roman" w:cs="Times New Roman"/>
          <w:sz w:val="24"/>
          <w:szCs w:val="24"/>
          <w:lang w:val="uk-UA"/>
        </w:rPr>
        <w:t xml:space="preserve"> зовнішнє середо</w:t>
      </w:r>
      <w:r w:rsidR="007D235F" w:rsidRPr="00D748EE">
        <w:rPr>
          <w:rFonts w:ascii="Times New Roman" w:hAnsi="Times New Roman" w:cs="Times New Roman"/>
          <w:sz w:val="24"/>
          <w:szCs w:val="24"/>
          <w:lang w:val="uk-UA"/>
        </w:rPr>
        <w:softHyphen/>
        <w:t>вище;</w:t>
      </w:r>
    </w:p>
    <w:p w:rsidR="007D235F" w:rsidRPr="00D748EE" w:rsidRDefault="006D416D" w:rsidP="008B6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загоряння технологічного</w:t>
      </w:r>
      <w:r w:rsidR="007D235F" w:rsidRPr="00D748EE">
        <w:rPr>
          <w:rFonts w:ascii="Times New Roman" w:hAnsi="Times New Roman" w:cs="Times New Roman"/>
          <w:sz w:val="24"/>
          <w:szCs w:val="24"/>
          <w:lang w:val="uk-UA"/>
        </w:rPr>
        <w:t xml:space="preserve"> обладнання,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тари </w:t>
      </w:r>
      <w:r w:rsidR="007D235F" w:rsidRPr="00D748EE">
        <w:rPr>
          <w:rFonts w:ascii="Times New Roman" w:hAnsi="Times New Roman" w:cs="Times New Roman"/>
          <w:sz w:val="24"/>
          <w:szCs w:val="24"/>
          <w:lang w:val="uk-UA"/>
        </w:rPr>
        <w:t>та ЗІЗ;</w:t>
      </w:r>
    </w:p>
    <w:p w:rsidR="008B6A93" w:rsidRDefault="007D235F" w:rsidP="008B6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48EE">
        <w:rPr>
          <w:rFonts w:ascii="Times New Roman" w:hAnsi="Times New Roman" w:cs="Times New Roman"/>
          <w:sz w:val="24"/>
          <w:szCs w:val="24"/>
          <w:lang w:val="uk-UA"/>
        </w:rPr>
        <w:t>- відключення електропостачання, яке живить засоби колективно</w:t>
      </w:r>
      <w:r w:rsidRPr="00D748EE">
        <w:rPr>
          <w:rFonts w:ascii="Times New Roman" w:hAnsi="Times New Roman" w:cs="Times New Roman"/>
          <w:sz w:val="24"/>
          <w:szCs w:val="24"/>
          <w:lang w:val="uk-UA"/>
        </w:rPr>
        <w:softHyphen/>
        <w:t xml:space="preserve">го захисту, обривання і </w:t>
      </w:r>
      <w:r w:rsidR="008B6A93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7D235F" w:rsidRPr="008B6A93" w:rsidRDefault="008B6A93" w:rsidP="008B6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7D235F" w:rsidRPr="00D748EE">
        <w:rPr>
          <w:rFonts w:ascii="Times New Roman" w:hAnsi="Times New Roman" w:cs="Times New Roman"/>
          <w:sz w:val="24"/>
          <w:szCs w:val="24"/>
          <w:lang w:val="uk-UA"/>
        </w:rPr>
        <w:t xml:space="preserve">коротке замикання </w:t>
      </w:r>
      <w:r w:rsidR="006D416D">
        <w:rPr>
          <w:rFonts w:ascii="Times New Roman" w:hAnsi="Times New Roman" w:cs="Times New Roman"/>
          <w:sz w:val="24"/>
          <w:szCs w:val="24"/>
          <w:lang w:val="uk-UA"/>
        </w:rPr>
        <w:t>в наявних електричних мережах, елек</w:t>
      </w:r>
      <w:r w:rsidR="006D416D"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t>трообладнанні споживачів</w:t>
      </w:r>
      <w:r w:rsidR="007D235F" w:rsidRPr="00D748E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D235F" w:rsidRPr="00D748EE" w:rsidRDefault="006D416D" w:rsidP="006275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5.2</w:t>
      </w:r>
      <w:r w:rsidR="007D235F" w:rsidRPr="00D748EE">
        <w:rPr>
          <w:rFonts w:ascii="Times New Roman" w:hAnsi="Times New Roman" w:cs="Times New Roman"/>
          <w:sz w:val="24"/>
          <w:szCs w:val="24"/>
          <w:lang w:val="uk-UA"/>
        </w:rPr>
        <w:t>.  При виникненні аварійних ситуаціях необхідно:</w:t>
      </w:r>
    </w:p>
    <w:p w:rsidR="007D235F" w:rsidRPr="00D748EE" w:rsidRDefault="007D235F" w:rsidP="00627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8EE">
        <w:rPr>
          <w:rFonts w:ascii="Times New Roman" w:hAnsi="Times New Roman" w:cs="Times New Roman"/>
          <w:sz w:val="24"/>
          <w:szCs w:val="24"/>
          <w:lang w:val="uk-UA"/>
        </w:rPr>
        <w:t>- припинити всі роботи з метанолом;</w:t>
      </w:r>
    </w:p>
    <w:p w:rsidR="007D235F" w:rsidRPr="00D748EE" w:rsidRDefault="007D235F" w:rsidP="00627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8EE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6D416D">
        <w:rPr>
          <w:rFonts w:ascii="Times New Roman" w:hAnsi="Times New Roman" w:cs="Times New Roman"/>
          <w:sz w:val="24"/>
          <w:szCs w:val="24"/>
          <w:lang w:val="uk-UA"/>
        </w:rPr>
        <w:t xml:space="preserve">при виникненні пожежі </w:t>
      </w:r>
      <w:r w:rsidRPr="00D748EE">
        <w:rPr>
          <w:rFonts w:ascii="Times New Roman" w:hAnsi="Times New Roman" w:cs="Times New Roman"/>
          <w:sz w:val="24"/>
          <w:szCs w:val="24"/>
          <w:lang w:val="uk-UA"/>
        </w:rPr>
        <w:t xml:space="preserve">вимкнути </w:t>
      </w:r>
      <w:r w:rsidR="006D416D">
        <w:rPr>
          <w:rFonts w:ascii="Times New Roman" w:hAnsi="Times New Roman" w:cs="Times New Roman"/>
          <w:sz w:val="24"/>
          <w:szCs w:val="24"/>
          <w:lang w:val="uk-UA"/>
        </w:rPr>
        <w:t>всі види вентиляції</w:t>
      </w:r>
      <w:r w:rsidRPr="00D748EE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6D416D" w:rsidRDefault="007D235F" w:rsidP="00627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48EE">
        <w:rPr>
          <w:rFonts w:ascii="Times New Roman" w:hAnsi="Times New Roman" w:cs="Times New Roman"/>
          <w:sz w:val="24"/>
          <w:szCs w:val="24"/>
          <w:lang w:val="uk-UA"/>
        </w:rPr>
        <w:t>- доповісти про те, що трап</w:t>
      </w:r>
      <w:r w:rsidR="006D416D">
        <w:rPr>
          <w:rFonts w:ascii="Times New Roman" w:hAnsi="Times New Roman" w:cs="Times New Roman"/>
          <w:sz w:val="24"/>
          <w:szCs w:val="24"/>
          <w:lang w:val="uk-UA"/>
        </w:rPr>
        <w:t xml:space="preserve">илось, керівнику структурного підрозділу та спеціалісту  </w:t>
      </w:r>
    </w:p>
    <w:p w:rsidR="007D235F" w:rsidRPr="006D416D" w:rsidRDefault="006D416D" w:rsidP="00627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служби охорони праці Інституту</w:t>
      </w:r>
      <w:r w:rsidR="007D235F" w:rsidRPr="00D748E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D235F" w:rsidRPr="006D416D" w:rsidRDefault="006D416D" w:rsidP="006275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5.3</w:t>
      </w:r>
      <w:r w:rsidR="007D235F" w:rsidRPr="00D748EE">
        <w:rPr>
          <w:rFonts w:ascii="Times New Roman" w:hAnsi="Times New Roman" w:cs="Times New Roman"/>
          <w:sz w:val="24"/>
          <w:szCs w:val="24"/>
          <w:lang w:val="uk-UA"/>
        </w:rPr>
        <w:t>.  У випадку виникнення пожежі негайно</w:t>
      </w:r>
      <w:r w:rsidR="00AD5849">
        <w:rPr>
          <w:rFonts w:ascii="Times New Roman" w:hAnsi="Times New Roman" w:cs="Times New Roman"/>
          <w:sz w:val="24"/>
          <w:szCs w:val="24"/>
          <w:lang w:val="uk-UA"/>
        </w:rPr>
        <w:t xml:space="preserve"> знеструмити електроустановки, що перебувають в місці пожежі, вимкнути припливно-витяжну вентиляцію та </w:t>
      </w:r>
      <w:r w:rsidR="007D235F" w:rsidRPr="00D748EE">
        <w:rPr>
          <w:rFonts w:ascii="Times New Roman" w:hAnsi="Times New Roman" w:cs="Times New Roman"/>
          <w:sz w:val="24"/>
          <w:szCs w:val="24"/>
          <w:lang w:val="uk-UA"/>
        </w:rPr>
        <w:t>розпочати гасіння на</w:t>
      </w:r>
      <w:r w:rsidR="007D235F" w:rsidRPr="00D748EE">
        <w:rPr>
          <w:rFonts w:ascii="Times New Roman" w:hAnsi="Times New Roman" w:cs="Times New Roman"/>
          <w:sz w:val="24"/>
          <w:szCs w:val="24"/>
          <w:lang w:val="uk-UA"/>
        </w:rPr>
        <w:softHyphen/>
        <w:t>явними засобами пожежогасіння (пісок, ко</w:t>
      </w:r>
      <w:r w:rsidR="00C03597">
        <w:rPr>
          <w:rFonts w:ascii="Times New Roman" w:hAnsi="Times New Roman" w:cs="Times New Roman"/>
          <w:sz w:val="24"/>
          <w:szCs w:val="24"/>
          <w:lang w:val="uk-UA"/>
        </w:rPr>
        <w:t>шма, вогнегасник</w:t>
      </w:r>
      <w:r w:rsidR="00AD5849">
        <w:rPr>
          <w:rFonts w:ascii="Times New Roman" w:hAnsi="Times New Roman" w:cs="Times New Roman"/>
          <w:sz w:val="24"/>
          <w:szCs w:val="24"/>
          <w:lang w:val="uk-UA"/>
        </w:rPr>
        <w:t>, розпилена вода, тощо), повідомивши</w:t>
      </w:r>
      <w:r w:rsidR="007D235F" w:rsidRPr="00D748EE">
        <w:rPr>
          <w:rFonts w:ascii="Times New Roman" w:hAnsi="Times New Roman" w:cs="Times New Roman"/>
          <w:sz w:val="24"/>
          <w:szCs w:val="24"/>
          <w:lang w:val="uk-UA"/>
        </w:rPr>
        <w:t xml:space="preserve"> за телефоном 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AD5849">
        <w:rPr>
          <w:rFonts w:ascii="Times New Roman" w:hAnsi="Times New Roman" w:cs="Times New Roman"/>
          <w:sz w:val="24"/>
          <w:szCs w:val="24"/>
          <w:lang w:val="uk-UA"/>
        </w:rPr>
        <w:t>01 пожежну охорону про</w:t>
      </w:r>
      <w:r w:rsidR="00C03597">
        <w:rPr>
          <w:rFonts w:ascii="Times New Roman" w:hAnsi="Times New Roman" w:cs="Times New Roman"/>
          <w:sz w:val="24"/>
          <w:szCs w:val="24"/>
          <w:lang w:val="uk-UA"/>
        </w:rPr>
        <w:t xml:space="preserve"> виникнення пожежі.</w:t>
      </w:r>
    </w:p>
    <w:p w:rsidR="008B6A93" w:rsidRDefault="00AD5849" w:rsidP="008B6A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5.4</w:t>
      </w:r>
      <w:r w:rsidR="007D235F" w:rsidRPr="00D748EE">
        <w:rPr>
          <w:rFonts w:ascii="Times New Roman" w:hAnsi="Times New Roman" w:cs="Times New Roman"/>
          <w:sz w:val="24"/>
          <w:szCs w:val="24"/>
          <w:lang w:val="uk-UA"/>
        </w:rPr>
        <w:t>.  По</w:t>
      </w:r>
      <w:r w:rsidR="00B450AB">
        <w:rPr>
          <w:rFonts w:ascii="Times New Roman" w:hAnsi="Times New Roman" w:cs="Times New Roman"/>
          <w:sz w:val="24"/>
          <w:szCs w:val="24"/>
          <w:lang w:val="uk-UA"/>
        </w:rPr>
        <w:t>слідовність</w:t>
      </w:r>
      <w:r w:rsidR="008F6A7E">
        <w:rPr>
          <w:rFonts w:ascii="Times New Roman" w:hAnsi="Times New Roman" w:cs="Times New Roman"/>
          <w:sz w:val="24"/>
          <w:szCs w:val="24"/>
          <w:lang w:val="uk-UA"/>
        </w:rPr>
        <w:t xml:space="preserve"> надання першої </w:t>
      </w:r>
      <w:proofErr w:type="spellStart"/>
      <w:r w:rsidR="007D235F" w:rsidRPr="00D748EE">
        <w:rPr>
          <w:rFonts w:ascii="Times New Roman" w:hAnsi="Times New Roman" w:cs="Times New Roman"/>
          <w:sz w:val="24"/>
          <w:szCs w:val="24"/>
          <w:lang w:val="uk-UA"/>
        </w:rPr>
        <w:t>до</w:t>
      </w:r>
      <w:r w:rsidR="00B450AB">
        <w:rPr>
          <w:rFonts w:ascii="Times New Roman" w:hAnsi="Times New Roman" w:cs="Times New Roman"/>
          <w:sz w:val="24"/>
          <w:szCs w:val="24"/>
          <w:lang w:val="uk-UA"/>
        </w:rPr>
        <w:t>медичної</w:t>
      </w:r>
      <w:proofErr w:type="spellEnd"/>
      <w:r w:rsidR="007D235F" w:rsidRPr="00D748EE">
        <w:rPr>
          <w:rFonts w:ascii="Times New Roman" w:hAnsi="Times New Roman" w:cs="Times New Roman"/>
          <w:sz w:val="24"/>
          <w:szCs w:val="24"/>
          <w:lang w:val="uk-UA"/>
        </w:rPr>
        <w:t xml:space="preserve"> допомоги</w:t>
      </w:r>
      <w:r w:rsidR="00B450AB">
        <w:rPr>
          <w:rFonts w:ascii="Times New Roman" w:hAnsi="Times New Roman" w:cs="Times New Roman"/>
          <w:sz w:val="24"/>
          <w:szCs w:val="24"/>
          <w:lang w:val="uk-UA"/>
        </w:rPr>
        <w:t xml:space="preserve"> в разі травму</w:t>
      </w:r>
      <w:r w:rsidR="00B450AB">
        <w:rPr>
          <w:rFonts w:ascii="Times New Roman" w:hAnsi="Times New Roman" w:cs="Times New Roman"/>
          <w:sz w:val="24"/>
          <w:szCs w:val="24"/>
          <w:lang w:val="uk-UA"/>
        </w:rPr>
        <w:softHyphen/>
        <w:t>вання (отруєння):</w:t>
      </w:r>
      <w:r w:rsidR="00627546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321923" w:rsidRDefault="00627546" w:rsidP="00627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 переконатися в своєму знаходженні в безпечній</w:t>
      </w:r>
      <w:r w:rsidR="00B450AB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450AB">
        <w:rPr>
          <w:rFonts w:ascii="Times New Roman" w:hAnsi="Times New Roman" w:cs="Times New Roman"/>
          <w:sz w:val="24"/>
          <w:szCs w:val="24"/>
          <w:lang w:val="uk-UA"/>
        </w:rPr>
        <w:t xml:space="preserve">від впливів </w:t>
      </w:r>
      <w:r w:rsidR="00B450AB" w:rsidRPr="00D748EE">
        <w:rPr>
          <w:rFonts w:ascii="Times New Roman" w:hAnsi="Times New Roman" w:cs="Times New Roman"/>
          <w:sz w:val="24"/>
          <w:szCs w:val="24"/>
          <w:lang w:val="uk-UA"/>
        </w:rPr>
        <w:t>неб</w:t>
      </w:r>
      <w:r w:rsidR="00B450AB">
        <w:rPr>
          <w:rFonts w:ascii="Times New Roman" w:hAnsi="Times New Roman" w:cs="Times New Roman"/>
          <w:sz w:val="24"/>
          <w:szCs w:val="24"/>
          <w:lang w:val="uk-UA"/>
        </w:rPr>
        <w:t xml:space="preserve">езпечних та шкідливих чинників,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зоні;  </w:t>
      </w:r>
    </w:p>
    <w:p w:rsidR="00321923" w:rsidRDefault="00B450AB" w:rsidP="00627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7D235F" w:rsidRPr="00D748EE">
        <w:rPr>
          <w:rFonts w:ascii="Times New Roman" w:hAnsi="Times New Roman" w:cs="Times New Roman"/>
          <w:sz w:val="24"/>
          <w:szCs w:val="24"/>
          <w:lang w:val="uk-UA"/>
        </w:rPr>
        <w:t xml:space="preserve">усунути вплив на організм </w:t>
      </w:r>
      <w:r w:rsidRPr="00D748EE">
        <w:rPr>
          <w:rFonts w:ascii="Times New Roman" w:hAnsi="Times New Roman" w:cs="Times New Roman"/>
          <w:sz w:val="24"/>
          <w:szCs w:val="24"/>
          <w:lang w:val="uk-UA"/>
        </w:rPr>
        <w:t>по</w:t>
      </w:r>
      <w:r>
        <w:rPr>
          <w:rFonts w:ascii="Times New Roman" w:hAnsi="Times New Roman" w:cs="Times New Roman"/>
          <w:sz w:val="24"/>
          <w:szCs w:val="24"/>
          <w:lang w:val="uk-UA"/>
        </w:rPr>
        <w:t>терпілого</w:t>
      </w:r>
      <w:r w:rsidRPr="00D748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D235F" w:rsidRPr="00D748EE">
        <w:rPr>
          <w:rFonts w:ascii="Times New Roman" w:hAnsi="Times New Roman" w:cs="Times New Roman"/>
          <w:sz w:val="24"/>
          <w:szCs w:val="24"/>
          <w:lang w:val="uk-UA"/>
        </w:rPr>
        <w:t>небезпечних та шкідливих чинників, які загрожують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його</w:t>
      </w:r>
      <w:r w:rsidR="007D235F" w:rsidRPr="00D748EE">
        <w:rPr>
          <w:rFonts w:ascii="Times New Roman" w:hAnsi="Times New Roman" w:cs="Times New Roman"/>
          <w:sz w:val="24"/>
          <w:szCs w:val="24"/>
          <w:lang w:val="uk-UA"/>
        </w:rPr>
        <w:t xml:space="preserve"> здоров'ю та життю (звільнити від дії еле</w:t>
      </w:r>
      <w:r w:rsidR="00627546">
        <w:rPr>
          <w:rFonts w:ascii="Times New Roman" w:hAnsi="Times New Roman" w:cs="Times New Roman"/>
          <w:sz w:val="24"/>
          <w:szCs w:val="24"/>
          <w:lang w:val="uk-UA"/>
        </w:rPr>
        <w:t xml:space="preserve">ктричного струму, винести із </w:t>
      </w:r>
      <w:proofErr w:type="spellStart"/>
      <w:r w:rsidR="00627546">
        <w:rPr>
          <w:rFonts w:ascii="Times New Roman" w:hAnsi="Times New Roman" w:cs="Times New Roman"/>
          <w:sz w:val="24"/>
          <w:szCs w:val="24"/>
          <w:lang w:val="uk-UA"/>
        </w:rPr>
        <w:t>пожежонебезпечної</w:t>
      </w:r>
      <w:proofErr w:type="spellEnd"/>
      <w:r w:rsidR="00627546">
        <w:rPr>
          <w:rFonts w:ascii="Times New Roman" w:hAnsi="Times New Roman" w:cs="Times New Roman"/>
          <w:sz w:val="24"/>
          <w:szCs w:val="24"/>
          <w:lang w:val="uk-UA"/>
        </w:rPr>
        <w:t xml:space="preserve"> зони</w:t>
      </w:r>
      <w:r w:rsidR="00321923">
        <w:rPr>
          <w:rFonts w:ascii="Times New Roman" w:hAnsi="Times New Roman" w:cs="Times New Roman"/>
          <w:sz w:val="24"/>
          <w:szCs w:val="24"/>
          <w:lang w:val="uk-UA"/>
        </w:rPr>
        <w:t xml:space="preserve">, погасити одяг, що горить, </w:t>
      </w:r>
      <w:r w:rsidR="007D235F" w:rsidRPr="00D748EE">
        <w:rPr>
          <w:rFonts w:ascii="Times New Roman" w:hAnsi="Times New Roman" w:cs="Times New Roman"/>
          <w:sz w:val="24"/>
          <w:szCs w:val="24"/>
          <w:lang w:val="uk-UA"/>
        </w:rPr>
        <w:t>тощо);</w:t>
      </w:r>
    </w:p>
    <w:p w:rsidR="007D235F" w:rsidRPr="00321923" w:rsidRDefault="00627546" w:rsidP="00627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7D235F" w:rsidRPr="00D748EE">
        <w:rPr>
          <w:rFonts w:ascii="Times New Roman" w:hAnsi="Times New Roman" w:cs="Times New Roman"/>
          <w:sz w:val="24"/>
          <w:szCs w:val="24"/>
          <w:lang w:val="uk-UA"/>
        </w:rPr>
        <w:t>визначити характер і тяжкість травми, найбільшу загрозу для життя по</w:t>
      </w:r>
      <w:r>
        <w:rPr>
          <w:rFonts w:ascii="Times New Roman" w:hAnsi="Times New Roman" w:cs="Times New Roman"/>
          <w:sz w:val="24"/>
          <w:szCs w:val="24"/>
          <w:lang w:val="uk-UA"/>
        </w:rPr>
        <w:t>терпілого</w:t>
      </w:r>
      <w:r w:rsidR="007D235F" w:rsidRPr="00D748EE">
        <w:rPr>
          <w:rFonts w:ascii="Times New Roman" w:hAnsi="Times New Roman" w:cs="Times New Roman"/>
          <w:sz w:val="24"/>
          <w:szCs w:val="24"/>
          <w:lang w:val="uk-UA"/>
        </w:rPr>
        <w:t xml:space="preserve"> і послідовність заходів щодо його </w:t>
      </w:r>
      <w:r w:rsidR="00321923">
        <w:rPr>
          <w:rFonts w:ascii="Times New Roman" w:hAnsi="Times New Roman" w:cs="Times New Roman"/>
          <w:sz w:val="24"/>
          <w:szCs w:val="24"/>
          <w:lang w:val="uk-UA"/>
        </w:rPr>
        <w:t>порятунку</w:t>
      </w:r>
      <w:r w:rsidR="007D235F" w:rsidRPr="00D748EE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321923" w:rsidRDefault="00321923" w:rsidP="00627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виконати необхідні реанімаційні </w:t>
      </w:r>
      <w:r w:rsidR="007D235F" w:rsidRPr="00D748EE">
        <w:rPr>
          <w:rFonts w:ascii="Times New Roman" w:hAnsi="Times New Roman" w:cs="Times New Roman"/>
          <w:sz w:val="24"/>
          <w:szCs w:val="24"/>
          <w:lang w:val="uk-UA"/>
        </w:rPr>
        <w:t>заходи щодо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порятунку</w:t>
      </w:r>
      <w:r w:rsidR="007D235F" w:rsidRPr="00D748EE">
        <w:rPr>
          <w:rFonts w:ascii="Times New Roman" w:hAnsi="Times New Roman" w:cs="Times New Roman"/>
          <w:sz w:val="24"/>
          <w:szCs w:val="24"/>
          <w:lang w:val="uk-UA"/>
        </w:rPr>
        <w:t xml:space="preserve"> по</w:t>
      </w:r>
      <w:r>
        <w:rPr>
          <w:rFonts w:ascii="Times New Roman" w:hAnsi="Times New Roman" w:cs="Times New Roman"/>
          <w:sz w:val="24"/>
          <w:szCs w:val="24"/>
          <w:lang w:val="uk-UA"/>
        </w:rPr>
        <w:t>терпілого</w:t>
      </w:r>
      <w:r w:rsidR="007D235F" w:rsidRPr="00D748EE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r w:rsidR="00627546">
        <w:rPr>
          <w:rFonts w:ascii="Times New Roman" w:hAnsi="Times New Roman" w:cs="Times New Roman"/>
          <w:sz w:val="24"/>
          <w:szCs w:val="24"/>
          <w:lang w:val="uk-UA"/>
        </w:rPr>
        <w:t xml:space="preserve">наступному                 порядку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черговості - </w:t>
      </w:r>
      <w:r w:rsidR="007D235F" w:rsidRPr="00D748EE">
        <w:rPr>
          <w:rFonts w:ascii="Times New Roman" w:hAnsi="Times New Roman" w:cs="Times New Roman"/>
          <w:sz w:val="24"/>
          <w:szCs w:val="24"/>
          <w:lang w:val="uk-UA"/>
        </w:rPr>
        <w:t>відновити прохідність дихальних шляхів, провес</w:t>
      </w:r>
      <w:r w:rsidR="007D235F" w:rsidRPr="00D748EE">
        <w:rPr>
          <w:rFonts w:ascii="Times New Roman" w:hAnsi="Times New Roman" w:cs="Times New Roman"/>
          <w:sz w:val="24"/>
          <w:szCs w:val="24"/>
          <w:lang w:val="uk-UA"/>
        </w:rPr>
        <w:softHyphen/>
        <w:t xml:space="preserve">ти штучне </w:t>
      </w:r>
      <w:r w:rsidR="00627546" w:rsidRPr="00D748EE">
        <w:rPr>
          <w:rFonts w:ascii="Times New Roman" w:hAnsi="Times New Roman" w:cs="Times New Roman"/>
          <w:sz w:val="24"/>
          <w:szCs w:val="24"/>
          <w:lang w:val="uk-UA"/>
        </w:rPr>
        <w:t>дихання, зовнішній масаж серця, зуп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инити кровотечу, іммобілізувати </w:t>
      </w:r>
      <w:r w:rsidR="00627546" w:rsidRPr="00D748EE">
        <w:rPr>
          <w:rFonts w:ascii="Times New Roman" w:hAnsi="Times New Roman" w:cs="Times New Roman"/>
          <w:sz w:val="24"/>
          <w:szCs w:val="24"/>
          <w:lang w:val="uk-UA"/>
        </w:rPr>
        <w:t>місце перелому, накласти пов'язку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 рану, тощо</w:t>
      </w:r>
      <w:r w:rsidR="00627546" w:rsidRPr="00D748EE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40D78" w:rsidRDefault="00627546" w:rsidP="00627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7D235F" w:rsidRPr="00D748EE">
        <w:rPr>
          <w:rFonts w:ascii="Times New Roman" w:hAnsi="Times New Roman" w:cs="Times New Roman"/>
          <w:sz w:val="24"/>
          <w:szCs w:val="24"/>
          <w:lang w:val="uk-UA"/>
        </w:rPr>
        <w:t>підтримати основні життєві функції постраждалого до прибуття медичного працівника;</w:t>
      </w:r>
    </w:p>
    <w:p w:rsidR="007D235F" w:rsidRPr="00321923" w:rsidRDefault="00440D78" w:rsidP="00627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7D235F" w:rsidRPr="00D748EE">
        <w:rPr>
          <w:rFonts w:ascii="Times New Roman" w:hAnsi="Times New Roman" w:cs="Times New Roman"/>
          <w:sz w:val="24"/>
          <w:szCs w:val="24"/>
          <w:lang w:val="uk-UA"/>
        </w:rPr>
        <w:t xml:space="preserve">викликати </w:t>
      </w:r>
      <w:r w:rsidR="00321923">
        <w:rPr>
          <w:rFonts w:ascii="Times New Roman" w:hAnsi="Times New Roman" w:cs="Times New Roman"/>
          <w:sz w:val="24"/>
          <w:szCs w:val="24"/>
          <w:lang w:val="uk-UA"/>
        </w:rPr>
        <w:t>екстрену</w:t>
      </w:r>
      <w:r w:rsidR="007D235F" w:rsidRPr="00D748EE">
        <w:rPr>
          <w:rFonts w:ascii="Times New Roman" w:hAnsi="Times New Roman" w:cs="Times New Roman"/>
          <w:sz w:val="24"/>
          <w:szCs w:val="24"/>
          <w:lang w:val="uk-UA"/>
        </w:rPr>
        <w:t xml:space="preserve"> медичну допомогу</w:t>
      </w:r>
      <w:r w:rsidR="00321923">
        <w:rPr>
          <w:rFonts w:ascii="Times New Roman" w:hAnsi="Times New Roman" w:cs="Times New Roman"/>
          <w:sz w:val="24"/>
          <w:szCs w:val="24"/>
          <w:lang w:val="uk-UA"/>
        </w:rPr>
        <w:t xml:space="preserve"> за телефоном 103</w:t>
      </w:r>
      <w:r w:rsidR="007D235F" w:rsidRPr="00D748EE">
        <w:rPr>
          <w:rFonts w:ascii="Times New Roman" w:hAnsi="Times New Roman" w:cs="Times New Roman"/>
          <w:sz w:val="24"/>
          <w:szCs w:val="24"/>
          <w:lang w:val="uk-UA"/>
        </w:rPr>
        <w:t xml:space="preserve"> або вжи</w:t>
      </w:r>
      <w:r w:rsidR="00321923">
        <w:rPr>
          <w:rFonts w:ascii="Times New Roman" w:hAnsi="Times New Roman" w:cs="Times New Roman"/>
          <w:sz w:val="24"/>
          <w:szCs w:val="24"/>
          <w:lang w:val="uk-UA"/>
        </w:rPr>
        <w:t>ти за</w:t>
      </w:r>
      <w:r w:rsidR="00321923">
        <w:rPr>
          <w:rFonts w:ascii="Times New Roman" w:hAnsi="Times New Roman" w:cs="Times New Roman"/>
          <w:sz w:val="24"/>
          <w:szCs w:val="24"/>
          <w:lang w:val="uk-UA"/>
        </w:rPr>
        <w:softHyphen/>
        <w:t xml:space="preserve">ходів для негайного транспортування </w:t>
      </w:r>
      <w:r w:rsidR="007D235F" w:rsidRPr="00D748EE">
        <w:rPr>
          <w:rFonts w:ascii="Times New Roman" w:hAnsi="Times New Roman" w:cs="Times New Roman"/>
          <w:sz w:val="24"/>
          <w:szCs w:val="24"/>
          <w:lang w:val="uk-UA"/>
        </w:rPr>
        <w:t xml:space="preserve">постраждалого в найближчу </w:t>
      </w:r>
      <w:r w:rsidR="00627546">
        <w:rPr>
          <w:rFonts w:ascii="Times New Roman" w:hAnsi="Times New Roman" w:cs="Times New Roman"/>
          <w:sz w:val="24"/>
          <w:szCs w:val="24"/>
          <w:lang w:val="uk-UA"/>
        </w:rPr>
        <w:t>медичну</w:t>
      </w:r>
      <w:r w:rsidR="007D235F" w:rsidRPr="00D748EE">
        <w:rPr>
          <w:rFonts w:ascii="Times New Roman" w:hAnsi="Times New Roman" w:cs="Times New Roman"/>
          <w:sz w:val="24"/>
          <w:szCs w:val="24"/>
          <w:lang w:val="uk-UA"/>
        </w:rPr>
        <w:t xml:space="preserve"> установу.</w:t>
      </w:r>
    </w:p>
    <w:p w:rsidR="007D235F" w:rsidRPr="00627546" w:rsidRDefault="00321923" w:rsidP="0032192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5.5.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Домедична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д</w:t>
      </w:r>
      <w:r w:rsidR="007D235F" w:rsidRPr="00D748EE">
        <w:rPr>
          <w:rFonts w:ascii="Times New Roman" w:hAnsi="Times New Roman" w:cs="Times New Roman"/>
          <w:sz w:val="24"/>
          <w:szCs w:val="24"/>
          <w:lang w:val="uk-UA"/>
        </w:rPr>
        <w:t xml:space="preserve">опомога </w:t>
      </w:r>
      <w:r>
        <w:rPr>
          <w:rFonts w:ascii="Times New Roman" w:hAnsi="Times New Roman" w:cs="Times New Roman"/>
          <w:sz w:val="24"/>
          <w:szCs w:val="24"/>
          <w:lang w:val="uk-UA"/>
        </w:rPr>
        <w:t>потерпілому</w:t>
      </w:r>
      <w:r w:rsidR="007D235F" w:rsidRPr="00D748EE">
        <w:rPr>
          <w:rFonts w:ascii="Times New Roman" w:hAnsi="Times New Roman" w:cs="Times New Roman"/>
          <w:sz w:val="24"/>
          <w:szCs w:val="24"/>
          <w:lang w:val="uk-UA"/>
        </w:rPr>
        <w:t xml:space="preserve"> не повинна замінювати допомогу з боку медичного персоналу і повинна над</w:t>
      </w:r>
      <w:r w:rsidR="00627546">
        <w:rPr>
          <w:rFonts w:ascii="Times New Roman" w:hAnsi="Times New Roman" w:cs="Times New Roman"/>
          <w:sz w:val="24"/>
          <w:szCs w:val="24"/>
          <w:lang w:val="uk-UA"/>
        </w:rPr>
        <w:t xml:space="preserve">аватись лише до прибуття </w:t>
      </w:r>
      <w:r>
        <w:rPr>
          <w:rFonts w:ascii="Times New Roman" w:hAnsi="Times New Roman" w:cs="Times New Roman"/>
          <w:sz w:val="24"/>
          <w:szCs w:val="24"/>
          <w:lang w:val="uk-UA"/>
        </w:rPr>
        <w:t>медичного працівника</w:t>
      </w:r>
      <w:r w:rsidR="00627546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7D235F" w:rsidRPr="00D748EE">
        <w:rPr>
          <w:rFonts w:ascii="Times New Roman" w:hAnsi="Times New Roman" w:cs="Times New Roman"/>
          <w:sz w:val="24"/>
          <w:szCs w:val="24"/>
          <w:lang w:val="uk-UA"/>
        </w:rPr>
        <w:t>Конкретні дії щодо надання першої допомоги постраждало</w:t>
      </w:r>
      <w:r w:rsidR="007D235F" w:rsidRPr="00D748EE">
        <w:rPr>
          <w:rFonts w:ascii="Times New Roman" w:hAnsi="Times New Roman" w:cs="Times New Roman"/>
          <w:sz w:val="24"/>
          <w:szCs w:val="24"/>
          <w:lang w:val="uk-UA"/>
        </w:rPr>
        <w:softHyphen/>
        <w:t>му при різноманітни</w:t>
      </w:r>
      <w:r>
        <w:rPr>
          <w:rFonts w:ascii="Times New Roman" w:hAnsi="Times New Roman" w:cs="Times New Roman"/>
          <w:sz w:val="24"/>
          <w:szCs w:val="24"/>
          <w:lang w:val="uk-UA"/>
        </w:rPr>
        <w:t>х ураженнях описані в інструкціях</w:t>
      </w:r>
      <w:r w:rsidR="007D235F" w:rsidRPr="00D748EE">
        <w:rPr>
          <w:rFonts w:ascii="Times New Roman" w:hAnsi="Times New Roman" w:cs="Times New Roman"/>
          <w:sz w:val="24"/>
          <w:szCs w:val="24"/>
          <w:lang w:val="uk-UA"/>
        </w:rPr>
        <w:t xml:space="preserve"> з надання першої (долікарської) медичної допомоги, що вивчається особами, які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виконують </w:t>
      </w:r>
      <w:r w:rsidR="008F6A7E">
        <w:rPr>
          <w:rFonts w:ascii="Times New Roman" w:hAnsi="Times New Roman" w:cs="Times New Roman"/>
          <w:sz w:val="24"/>
          <w:szCs w:val="24"/>
          <w:lang w:val="uk-UA"/>
        </w:rPr>
        <w:t>роботи в лабораторіях Інституту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D235F" w:rsidRPr="00D748EE">
        <w:rPr>
          <w:rFonts w:ascii="Times New Roman" w:hAnsi="Times New Roman" w:cs="Times New Roman"/>
          <w:sz w:val="24"/>
          <w:szCs w:val="24"/>
          <w:lang w:val="uk-UA"/>
        </w:rPr>
        <w:t xml:space="preserve">при проходженні первинного </w:t>
      </w:r>
      <w:r>
        <w:rPr>
          <w:rFonts w:ascii="Times New Roman" w:hAnsi="Times New Roman" w:cs="Times New Roman"/>
          <w:sz w:val="24"/>
          <w:szCs w:val="24"/>
          <w:lang w:val="uk-UA"/>
        </w:rPr>
        <w:t>і інших (повторного, цільового,позапланового)</w:t>
      </w:r>
      <w:r w:rsidR="007D235F" w:rsidRPr="00D748EE">
        <w:rPr>
          <w:rFonts w:ascii="Times New Roman" w:hAnsi="Times New Roman" w:cs="Times New Roman"/>
          <w:sz w:val="24"/>
          <w:szCs w:val="24"/>
          <w:lang w:val="uk-UA"/>
        </w:rPr>
        <w:t xml:space="preserve"> інструк</w:t>
      </w:r>
      <w:r w:rsidR="007D235F" w:rsidRPr="00D748EE">
        <w:rPr>
          <w:rFonts w:ascii="Times New Roman" w:hAnsi="Times New Roman" w:cs="Times New Roman"/>
          <w:sz w:val="24"/>
          <w:szCs w:val="24"/>
          <w:lang w:val="uk-UA"/>
        </w:rPr>
        <w:softHyphen/>
        <w:t>тажів з питань охорони праці.</w:t>
      </w:r>
    </w:p>
    <w:p w:rsidR="007D235F" w:rsidRDefault="007D235F" w:rsidP="007D235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C75FC" w:rsidRDefault="001C75FC" w:rsidP="007D235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C75FC" w:rsidRDefault="001C75FC" w:rsidP="007D235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C75FC" w:rsidRDefault="001C75FC" w:rsidP="007D235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C75FC" w:rsidRDefault="001C75FC" w:rsidP="007D235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C75FC" w:rsidRDefault="001C75FC" w:rsidP="007D235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C75FC" w:rsidRDefault="001C75FC" w:rsidP="007D235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C75FC" w:rsidRDefault="001C75FC" w:rsidP="007D235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E3278" w:rsidRDefault="008E3278" w:rsidP="007D235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E3278" w:rsidRDefault="008E3278" w:rsidP="007D235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C75FC" w:rsidRDefault="001C75FC" w:rsidP="007D235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E3278" w:rsidRDefault="008E3278" w:rsidP="007D235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C75FC" w:rsidRDefault="001C75FC" w:rsidP="007D235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E55AB" w:rsidRPr="00FB3F21" w:rsidRDefault="005E55AB" w:rsidP="005E55AB">
      <w:pPr>
        <w:pStyle w:val="Bodytext100"/>
        <w:shd w:val="clear" w:color="auto" w:fill="auto"/>
        <w:spacing w:after="27" w:line="220" w:lineRule="exact"/>
        <w:ind w:left="5220"/>
        <w:rPr>
          <w:rStyle w:val="Bodytext10Spacing3pt"/>
          <w:spacing w:val="20"/>
          <w:sz w:val="24"/>
          <w:lang w:val="uk-UA"/>
        </w:rPr>
      </w:pPr>
      <w:bookmarkStart w:id="0" w:name="_GoBack"/>
      <w:bookmarkEnd w:id="0"/>
      <w:r>
        <w:rPr>
          <w:rStyle w:val="Bodytext10Spacing3pt"/>
          <w:lang w:val="uk-UA"/>
        </w:rPr>
        <w:lastRenderedPageBreak/>
        <w:t xml:space="preserve">      </w:t>
      </w:r>
      <w:r w:rsidR="00FB3F21">
        <w:rPr>
          <w:rStyle w:val="Bodytext10Spacing3pt"/>
          <w:lang w:val="uk-UA"/>
        </w:rPr>
        <w:t xml:space="preserve">                </w:t>
      </w:r>
      <w:r w:rsidRPr="00FB3F21">
        <w:rPr>
          <w:rStyle w:val="Bodytext10Spacing3pt"/>
          <w:spacing w:val="20"/>
          <w:sz w:val="24"/>
          <w:lang w:val="uk-UA"/>
        </w:rPr>
        <w:t>Додаток 1</w:t>
      </w:r>
    </w:p>
    <w:tbl>
      <w:tblPr>
        <w:tblStyle w:val="a6"/>
        <w:tblW w:w="0" w:type="auto"/>
        <w:tblInd w:w="52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1"/>
      </w:tblGrid>
      <w:tr w:rsidR="005E55AB" w:rsidRPr="00FB3F21" w:rsidTr="005E55AB">
        <w:tc>
          <w:tcPr>
            <w:tcW w:w="4351" w:type="dxa"/>
          </w:tcPr>
          <w:p w:rsidR="00DF59F5" w:rsidRPr="00FB3F21" w:rsidRDefault="00DF59F5" w:rsidP="00DF59F5">
            <w:pPr>
              <w:pStyle w:val="Bodytext100"/>
              <w:shd w:val="clear" w:color="auto" w:fill="auto"/>
              <w:spacing w:after="0" w:line="240" w:lineRule="auto"/>
              <w:rPr>
                <w:rStyle w:val="Bodytext10Spacing3pt"/>
                <w:spacing w:val="20"/>
                <w:lang w:val="uk-UA"/>
              </w:rPr>
            </w:pPr>
            <w:r w:rsidRPr="00FB3F21">
              <w:rPr>
                <w:rStyle w:val="Bodytext10Spacing3pt"/>
                <w:spacing w:val="20"/>
                <w:lang w:val="uk-UA"/>
              </w:rPr>
              <w:t xml:space="preserve">        </w:t>
            </w:r>
          </w:p>
          <w:p w:rsidR="005E55AB" w:rsidRPr="00FB3F21" w:rsidRDefault="00E00B92" w:rsidP="00DF59F5">
            <w:pPr>
              <w:pStyle w:val="Bodytext100"/>
              <w:shd w:val="clear" w:color="auto" w:fill="auto"/>
              <w:spacing w:after="0" w:line="240" w:lineRule="auto"/>
              <w:rPr>
                <w:rStyle w:val="Bodytext10Spacing3pt"/>
                <w:b/>
                <w:spacing w:val="20"/>
                <w:lang w:val="uk-UA"/>
              </w:rPr>
            </w:pPr>
            <w:r>
              <w:rPr>
                <w:rStyle w:val="Bodytext10Spacing3pt"/>
                <w:spacing w:val="20"/>
                <w:lang w:val="uk-UA"/>
              </w:rPr>
              <w:t xml:space="preserve">    </w:t>
            </w:r>
            <w:r w:rsidR="005E55AB" w:rsidRPr="00FB3F21">
              <w:rPr>
                <w:rStyle w:val="Bodytext10Spacing3pt"/>
                <w:spacing w:val="20"/>
                <w:lang w:val="uk-UA"/>
              </w:rPr>
              <w:t>ЗАТВЕРДЖУЮ</w:t>
            </w:r>
          </w:p>
          <w:p w:rsidR="00FB3F21" w:rsidRDefault="00E00B92" w:rsidP="00FB3F21">
            <w:pPr>
              <w:pStyle w:val="Bodytext100"/>
              <w:shd w:val="clear" w:color="auto" w:fill="auto"/>
              <w:spacing w:after="0" w:line="240" w:lineRule="auto"/>
              <w:jc w:val="left"/>
              <w:rPr>
                <w:rStyle w:val="Bodytext10Spacing3pt"/>
                <w:spacing w:val="20"/>
                <w:lang w:val="uk-UA"/>
              </w:rPr>
            </w:pPr>
            <w:r>
              <w:rPr>
                <w:rStyle w:val="Bodytext10Spacing3pt"/>
                <w:spacing w:val="20"/>
                <w:lang w:val="uk-UA"/>
              </w:rPr>
              <w:t xml:space="preserve">                </w:t>
            </w:r>
            <w:r w:rsidR="00FB3F21">
              <w:rPr>
                <w:rStyle w:val="Bodytext10Spacing3pt"/>
                <w:spacing w:val="20"/>
                <w:lang w:val="uk-UA"/>
              </w:rPr>
              <w:t>Заст. директора</w:t>
            </w:r>
            <w:r w:rsidR="00FB3F21" w:rsidRPr="00FB3F21">
              <w:rPr>
                <w:rStyle w:val="Bodytext10Spacing3pt"/>
                <w:spacing w:val="20"/>
                <w:lang w:val="uk-UA"/>
              </w:rPr>
              <w:t xml:space="preserve"> </w:t>
            </w:r>
            <w:r w:rsidR="00FB3F21">
              <w:rPr>
                <w:rStyle w:val="Bodytext10Spacing3pt"/>
                <w:spacing w:val="20"/>
                <w:lang w:val="uk-UA"/>
              </w:rPr>
              <w:t xml:space="preserve">                 </w:t>
            </w:r>
          </w:p>
          <w:p w:rsidR="00FB3F21" w:rsidRDefault="00E00B92" w:rsidP="00FB3F21">
            <w:pPr>
              <w:pStyle w:val="Bodytext100"/>
              <w:shd w:val="clear" w:color="auto" w:fill="auto"/>
              <w:spacing w:after="0" w:line="240" w:lineRule="auto"/>
              <w:jc w:val="left"/>
              <w:rPr>
                <w:rStyle w:val="Bodytext10Spacing3pt"/>
                <w:spacing w:val="20"/>
                <w:lang w:val="uk-UA"/>
              </w:rPr>
            </w:pPr>
            <w:r>
              <w:rPr>
                <w:rStyle w:val="Bodytext10Spacing3pt"/>
                <w:spacing w:val="20"/>
                <w:lang w:val="uk-UA"/>
              </w:rPr>
              <w:t xml:space="preserve">                </w:t>
            </w:r>
            <w:r w:rsidR="00FB3F21" w:rsidRPr="00FB3F21">
              <w:rPr>
                <w:rStyle w:val="Bodytext10Spacing3pt"/>
                <w:spacing w:val="20"/>
                <w:lang w:val="uk-UA"/>
              </w:rPr>
              <w:t>з наукової роботи</w:t>
            </w:r>
          </w:p>
          <w:p w:rsidR="00FB3F21" w:rsidRDefault="00E00B92" w:rsidP="00FB3F21">
            <w:pPr>
              <w:pStyle w:val="Bodytext100"/>
              <w:shd w:val="clear" w:color="auto" w:fill="auto"/>
              <w:spacing w:after="0" w:line="240" w:lineRule="auto"/>
              <w:jc w:val="left"/>
              <w:rPr>
                <w:rStyle w:val="Bodytext10Spacing3pt"/>
                <w:spacing w:val="20"/>
                <w:lang w:val="uk-UA"/>
              </w:rPr>
            </w:pPr>
            <w:r>
              <w:rPr>
                <w:rStyle w:val="Bodytext10Spacing3pt"/>
                <w:spacing w:val="20"/>
                <w:lang w:val="uk-UA"/>
              </w:rPr>
              <w:t xml:space="preserve">                </w:t>
            </w:r>
            <w:r w:rsidR="005E55AB" w:rsidRPr="00FB3F21">
              <w:rPr>
                <w:rStyle w:val="Bodytext10Spacing3pt"/>
                <w:spacing w:val="20"/>
                <w:lang w:val="uk-UA"/>
              </w:rPr>
              <w:t>ІБОНХ ім.</w:t>
            </w:r>
            <w:r>
              <w:rPr>
                <w:rStyle w:val="Bodytext10Spacing3pt"/>
                <w:spacing w:val="20"/>
                <w:lang w:val="uk-UA"/>
              </w:rPr>
              <w:t xml:space="preserve"> </w:t>
            </w:r>
            <w:r w:rsidR="005E55AB" w:rsidRPr="00FB3F21">
              <w:rPr>
                <w:rStyle w:val="Bodytext10Spacing3pt"/>
                <w:spacing w:val="20"/>
                <w:lang w:val="uk-UA"/>
              </w:rPr>
              <w:t xml:space="preserve">В.П. Кухаря </w:t>
            </w:r>
          </w:p>
          <w:p w:rsidR="005E55AB" w:rsidRPr="00FB3F21" w:rsidRDefault="00FB3F21" w:rsidP="00FB3F21">
            <w:pPr>
              <w:pStyle w:val="Bodytext100"/>
              <w:shd w:val="clear" w:color="auto" w:fill="auto"/>
              <w:spacing w:after="0" w:line="240" w:lineRule="auto"/>
              <w:jc w:val="left"/>
              <w:rPr>
                <w:rStyle w:val="Bodytext10Spacing3pt"/>
                <w:spacing w:val="20"/>
                <w:lang w:val="uk-UA"/>
              </w:rPr>
            </w:pPr>
            <w:r>
              <w:rPr>
                <w:rStyle w:val="Bodytext10Spacing3pt"/>
                <w:spacing w:val="20"/>
                <w:lang w:val="uk-UA"/>
              </w:rPr>
              <w:t xml:space="preserve">                               </w:t>
            </w:r>
            <w:r w:rsidR="005E55AB" w:rsidRPr="00FB3F21">
              <w:rPr>
                <w:rStyle w:val="Bodytext10Spacing3pt"/>
                <w:spacing w:val="20"/>
                <w:lang w:val="uk-UA"/>
              </w:rPr>
              <w:t>НАН України</w:t>
            </w:r>
          </w:p>
          <w:p w:rsidR="00C64D58" w:rsidRPr="00C64D58" w:rsidRDefault="00C64D58" w:rsidP="00C64D58">
            <w:pPr>
              <w:tabs>
                <w:tab w:val="left" w:pos="6075"/>
              </w:tabs>
              <w:spacing w:line="360" w:lineRule="auto"/>
              <w:rPr>
                <w:rFonts w:ascii="Times New Roman" w:hAnsi="Times New Roman" w:cs="Times New Roman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             ______________________</w:t>
            </w:r>
            <w:r>
              <w:rPr>
                <w:rFonts w:ascii="Times New Roman" w:hAnsi="Times New Roman" w:cs="Times New Roman"/>
                <w:u w:val="single"/>
                <w:lang w:val="uk-UA"/>
              </w:rPr>
              <w:t xml:space="preserve">  </w:t>
            </w:r>
          </w:p>
          <w:p w:rsidR="00C64D58" w:rsidRDefault="00C64D58" w:rsidP="00C64D58">
            <w:pPr>
              <w:tabs>
                <w:tab w:val="left" w:pos="6075"/>
              </w:tabs>
              <w:spacing w:line="360" w:lineRule="auto"/>
              <w:rPr>
                <w:rFonts w:ascii="Times New Roman" w:hAnsi="Times New Roman" w:cs="Times New Roman"/>
                <w:lang w:val="uk-UA"/>
              </w:rPr>
            </w:pPr>
            <w:r w:rsidRPr="00AF3E7D">
              <w:rPr>
                <w:rFonts w:ascii="Times New Roman" w:hAnsi="Times New Roman" w:cs="Times New Roman"/>
                <w:lang w:val="uk-UA"/>
              </w:rPr>
              <w:t xml:space="preserve">                                                               </w:t>
            </w:r>
            <w:r>
              <w:rPr>
                <w:rFonts w:ascii="Times New Roman" w:hAnsi="Times New Roman" w:cs="Times New Roman"/>
                <w:lang w:val="uk-UA"/>
              </w:rPr>
              <w:t xml:space="preserve">                                </w:t>
            </w:r>
          </w:p>
          <w:p w:rsidR="00C64D58" w:rsidRPr="00AF3E7D" w:rsidRDefault="00C64D58" w:rsidP="00C64D58">
            <w:pPr>
              <w:tabs>
                <w:tab w:val="left" w:pos="6075"/>
              </w:tabs>
              <w:spacing w:line="36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          «</w:t>
            </w:r>
            <w:r>
              <w:rPr>
                <w:rFonts w:ascii="Times New Roman" w:hAnsi="Times New Roman" w:cs="Times New Roman"/>
                <w:u w:val="single"/>
                <w:lang w:val="uk-UA"/>
              </w:rPr>
              <w:t xml:space="preserve">          </w:t>
            </w:r>
            <w:r>
              <w:rPr>
                <w:rFonts w:ascii="Times New Roman" w:hAnsi="Times New Roman" w:cs="Times New Roman"/>
                <w:lang w:val="uk-UA"/>
              </w:rPr>
              <w:t xml:space="preserve">» </w:t>
            </w:r>
            <w:r>
              <w:rPr>
                <w:rFonts w:ascii="Times New Roman" w:hAnsi="Times New Roman" w:cs="Times New Roman"/>
                <w:u w:val="single"/>
                <w:lang w:val="uk-UA"/>
              </w:rPr>
              <w:t xml:space="preserve">                   </w:t>
            </w:r>
            <w:r>
              <w:rPr>
                <w:rFonts w:ascii="Times New Roman" w:hAnsi="Times New Roman" w:cs="Times New Roman"/>
                <w:lang w:val="uk-UA"/>
              </w:rPr>
              <w:t xml:space="preserve"> 202</w:t>
            </w:r>
            <w:r>
              <w:rPr>
                <w:rFonts w:ascii="Times New Roman" w:hAnsi="Times New Roman" w:cs="Times New Roman"/>
                <w:u w:val="single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lang w:val="uk-UA"/>
              </w:rPr>
              <w:t xml:space="preserve"> р</w:t>
            </w:r>
            <w:r w:rsidRPr="00AF3E7D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5E55AB" w:rsidRPr="00FB3F21" w:rsidRDefault="005E55AB" w:rsidP="005E55AB">
            <w:pPr>
              <w:pStyle w:val="Bodytext100"/>
              <w:shd w:val="clear" w:color="auto" w:fill="auto"/>
              <w:spacing w:after="0" w:line="240" w:lineRule="auto"/>
              <w:jc w:val="right"/>
              <w:rPr>
                <w:rStyle w:val="Bodytext10Spacing3pt"/>
                <w:b/>
                <w:spacing w:val="20"/>
                <w:lang w:val="uk-UA"/>
              </w:rPr>
            </w:pPr>
          </w:p>
        </w:tc>
      </w:tr>
    </w:tbl>
    <w:p w:rsidR="005E55AB" w:rsidRDefault="005E55AB" w:rsidP="005E55AB">
      <w:pPr>
        <w:pStyle w:val="Bodytext100"/>
        <w:shd w:val="clear" w:color="auto" w:fill="auto"/>
        <w:spacing w:after="27" w:line="220" w:lineRule="exact"/>
        <w:ind w:left="5220"/>
        <w:jc w:val="left"/>
        <w:rPr>
          <w:rStyle w:val="Bodytext10Spacing3pt"/>
          <w:lang w:val="uk-UA"/>
        </w:rPr>
      </w:pPr>
    </w:p>
    <w:p w:rsidR="005E55AB" w:rsidRDefault="005E55AB" w:rsidP="005E55AB">
      <w:pPr>
        <w:pStyle w:val="Bodytext100"/>
        <w:shd w:val="clear" w:color="auto" w:fill="auto"/>
        <w:spacing w:after="27" w:line="220" w:lineRule="exact"/>
        <w:ind w:left="5220"/>
        <w:jc w:val="left"/>
        <w:rPr>
          <w:rStyle w:val="Bodytext10Spacing3pt"/>
          <w:lang w:val="uk-UA"/>
        </w:rPr>
      </w:pPr>
    </w:p>
    <w:p w:rsidR="005E55AB" w:rsidRDefault="005E55AB" w:rsidP="005C6599">
      <w:pPr>
        <w:pStyle w:val="Bodytext100"/>
        <w:shd w:val="clear" w:color="auto" w:fill="auto"/>
        <w:spacing w:after="27" w:line="220" w:lineRule="exact"/>
        <w:rPr>
          <w:rStyle w:val="Bodytext10Spacing3pt"/>
          <w:sz w:val="24"/>
          <w:szCs w:val="24"/>
          <w:lang w:val="uk-UA"/>
        </w:rPr>
      </w:pPr>
      <w:r>
        <w:rPr>
          <w:rStyle w:val="Bodytext10Spacing3pt"/>
          <w:lang w:val="uk-UA"/>
        </w:rPr>
        <w:t>А</w:t>
      </w:r>
      <w:r>
        <w:rPr>
          <w:rStyle w:val="Bodytext10Spacing3pt"/>
          <w:sz w:val="24"/>
          <w:szCs w:val="24"/>
          <w:lang w:val="uk-UA"/>
        </w:rPr>
        <w:t>КТ</w:t>
      </w:r>
    </w:p>
    <w:p w:rsidR="005C6599" w:rsidRDefault="005C6599" w:rsidP="005E55AB">
      <w:pPr>
        <w:pStyle w:val="Bodytext100"/>
        <w:shd w:val="clear" w:color="auto" w:fill="auto"/>
        <w:spacing w:after="27" w:line="220" w:lineRule="exact"/>
        <w:jc w:val="left"/>
      </w:pPr>
    </w:p>
    <w:p w:rsidR="005E55AB" w:rsidRDefault="00AB2580" w:rsidP="005C6599">
      <w:pPr>
        <w:pStyle w:val="Bodytext100"/>
        <w:shd w:val="clear" w:color="auto" w:fill="auto"/>
        <w:spacing w:after="737" w:line="220" w:lineRule="exact"/>
        <w:rPr>
          <w:lang w:val="uk-UA"/>
        </w:rPr>
      </w:pPr>
      <w:r>
        <w:rPr>
          <w:sz w:val="24"/>
          <w:szCs w:val="24"/>
          <w:lang w:val="uk-UA"/>
        </w:rPr>
        <w:t xml:space="preserve">приймання </w:t>
      </w:r>
      <w:r w:rsidR="005E55AB">
        <w:rPr>
          <w:sz w:val="24"/>
          <w:szCs w:val="24"/>
          <w:lang w:val="uk-UA"/>
        </w:rPr>
        <w:t>метанолу (спирту метилового)</w:t>
      </w:r>
    </w:p>
    <w:p w:rsidR="005E55AB" w:rsidRDefault="005E55AB" w:rsidP="005E55AB">
      <w:pPr>
        <w:pStyle w:val="Bodytext100"/>
        <w:shd w:val="clear" w:color="auto" w:fill="auto"/>
        <w:tabs>
          <w:tab w:val="left" w:leader="underscore" w:pos="6538"/>
        </w:tabs>
        <w:spacing w:after="0" w:line="480" w:lineRule="auto"/>
        <w:jc w:val="left"/>
        <w:rPr>
          <w:lang w:val="uk-UA"/>
        </w:rPr>
      </w:pPr>
      <w:r w:rsidRPr="00DF59F5">
        <w:rPr>
          <w:b/>
          <w:lang w:val="uk-UA"/>
        </w:rPr>
        <w:t>1.</w:t>
      </w:r>
      <w:r>
        <w:rPr>
          <w:lang w:val="uk-UA"/>
        </w:rPr>
        <w:t xml:space="preserve"> </w:t>
      </w:r>
      <w:r w:rsidR="00AB2580">
        <w:rPr>
          <w:lang w:val="uk-UA"/>
        </w:rPr>
        <w:t>Постачальник</w:t>
      </w:r>
      <w:r w:rsidR="00DF59F5">
        <w:rPr>
          <w:lang w:val="uk-UA"/>
        </w:rPr>
        <w:t xml:space="preserve"> (назва організації)</w:t>
      </w:r>
      <w:r>
        <w:rPr>
          <w:lang w:val="uk-UA"/>
        </w:rPr>
        <w:t xml:space="preserve"> __________________________________________________</w:t>
      </w:r>
    </w:p>
    <w:p w:rsidR="005E55AB" w:rsidRDefault="005E55AB" w:rsidP="005E55AB">
      <w:pPr>
        <w:pStyle w:val="Bodytext100"/>
        <w:shd w:val="clear" w:color="auto" w:fill="auto"/>
        <w:tabs>
          <w:tab w:val="left" w:leader="underscore" w:pos="6533"/>
        </w:tabs>
        <w:spacing w:after="0" w:line="480" w:lineRule="auto"/>
        <w:jc w:val="left"/>
        <w:rPr>
          <w:lang w:val="uk-UA"/>
        </w:rPr>
      </w:pPr>
      <w:r w:rsidRPr="00DF59F5">
        <w:rPr>
          <w:b/>
          <w:lang w:val="uk-UA"/>
        </w:rPr>
        <w:t>2.</w:t>
      </w:r>
      <w:r>
        <w:rPr>
          <w:lang w:val="uk-UA"/>
        </w:rPr>
        <w:t xml:space="preserve"> </w:t>
      </w:r>
      <w:r w:rsidR="00AB2580">
        <w:rPr>
          <w:lang w:val="uk-UA"/>
        </w:rPr>
        <w:t>Представник Інституту</w:t>
      </w:r>
      <w:r w:rsidR="00DF59F5">
        <w:rPr>
          <w:lang w:val="uk-UA"/>
        </w:rPr>
        <w:t xml:space="preserve"> (посада, ПІБ)</w:t>
      </w:r>
      <w:r>
        <w:rPr>
          <w:lang w:val="uk-UA"/>
        </w:rPr>
        <w:t>___________________________________________________</w:t>
      </w:r>
    </w:p>
    <w:p w:rsidR="005E55AB" w:rsidRDefault="005E55AB" w:rsidP="005E55AB">
      <w:pPr>
        <w:pStyle w:val="Bodytext100"/>
        <w:shd w:val="clear" w:color="auto" w:fill="auto"/>
        <w:tabs>
          <w:tab w:val="left" w:leader="underscore" w:pos="6558"/>
        </w:tabs>
        <w:spacing w:after="0" w:line="480" w:lineRule="auto"/>
        <w:jc w:val="left"/>
        <w:rPr>
          <w:lang w:val="uk-UA"/>
        </w:rPr>
      </w:pPr>
      <w:r w:rsidRPr="00DF59F5">
        <w:rPr>
          <w:b/>
          <w:lang w:val="uk-UA"/>
        </w:rPr>
        <w:t>3</w:t>
      </w:r>
      <w:r>
        <w:rPr>
          <w:lang w:val="uk-UA"/>
        </w:rPr>
        <w:t xml:space="preserve">. </w:t>
      </w:r>
      <w:r w:rsidR="00AB2580">
        <w:rPr>
          <w:lang w:val="uk-UA"/>
        </w:rPr>
        <w:t>Особа, відповід</w:t>
      </w:r>
      <w:r w:rsidR="00DF59F5">
        <w:rPr>
          <w:lang w:val="uk-UA"/>
        </w:rPr>
        <w:t>альна</w:t>
      </w:r>
      <w:r w:rsidR="00AB2580">
        <w:rPr>
          <w:lang w:val="uk-UA"/>
        </w:rPr>
        <w:t xml:space="preserve"> за зберігання та видачу метанолу в Інституті</w:t>
      </w:r>
      <w:r w:rsidR="00DF59F5">
        <w:rPr>
          <w:lang w:val="uk-UA"/>
        </w:rPr>
        <w:t xml:space="preserve"> (ПІБ)</w:t>
      </w:r>
      <w:r w:rsidR="00AB2580">
        <w:rPr>
          <w:lang w:val="uk-UA"/>
        </w:rPr>
        <w:t xml:space="preserve"> </w:t>
      </w:r>
      <w:r>
        <w:rPr>
          <w:lang w:val="uk-UA"/>
        </w:rPr>
        <w:t>____________________</w:t>
      </w:r>
    </w:p>
    <w:p w:rsidR="00C754EE" w:rsidRDefault="00C754EE" w:rsidP="00C754EE">
      <w:pPr>
        <w:pStyle w:val="Bodytext100"/>
        <w:shd w:val="clear" w:color="auto" w:fill="auto"/>
        <w:tabs>
          <w:tab w:val="left" w:leader="underscore" w:pos="3694"/>
        </w:tabs>
        <w:spacing w:after="0" w:line="480" w:lineRule="auto"/>
        <w:jc w:val="left"/>
        <w:rPr>
          <w:lang w:val="uk-UA"/>
        </w:rPr>
      </w:pPr>
      <w:r w:rsidRPr="00C754EE">
        <w:rPr>
          <w:b/>
          <w:lang w:val="uk-UA"/>
        </w:rPr>
        <w:t>4.</w:t>
      </w:r>
      <w:r w:rsidR="00230372">
        <w:rPr>
          <w:lang w:val="uk-UA"/>
        </w:rPr>
        <w:t xml:space="preserve"> </w:t>
      </w:r>
      <w:r>
        <w:rPr>
          <w:lang w:val="uk-UA"/>
        </w:rPr>
        <w:t>Особа, відповідальна за приймання</w:t>
      </w:r>
      <w:r w:rsidR="00230372">
        <w:rPr>
          <w:lang w:val="uk-UA"/>
        </w:rPr>
        <w:t xml:space="preserve"> метанолу</w:t>
      </w:r>
      <w:r>
        <w:rPr>
          <w:lang w:val="uk-UA"/>
        </w:rPr>
        <w:t xml:space="preserve"> в Інституті (зав. матеріальним складом</w:t>
      </w:r>
      <w:r w:rsidR="00230372">
        <w:rPr>
          <w:lang w:val="uk-UA"/>
        </w:rPr>
        <w:t>) (</w:t>
      </w:r>
      <w:r>
        <w:rPr>
          <w:lang w:val="uk-UA"/>
        </w:rPr>
        <w:t xml:space="preserve">ПІБ)__  </w:t>
      </w:r>
    </w:p>
    <w:p w:rsidR="00C754EE" w:rsidRDefault="00C754EE" w:rsidP="00C754EE">
      <w:pPr>
        <w:pStyle w:val="Bodytext100"/>
        <w:shd w:val="clear" w:color="auto" w:fill="auto"/>
        <w:tabs>
          <w:tab w:val="left" w:pos="284"/>
          <w:tab w:val="left" w:leader="underscore" w:pos="6370"/>
        </w:tabs>
        <w:spacing w:after="0" w:line="480" w:lineRule="auto"/>
        <w:jc w:val="left"/>
        <w:rPr>
          <w:lang w:val="uk-UA"/>
        </w:rPr>
      </w:pPr>
      <w:r>
        <w:rPr>
          <w:lang w:val="uk-UA"/>
        </w:rPr>
        <w:t xml:space="preserve">____________________________________________________________________________________ </w:t>
      </w:r>
    </w:p>
    <w:p w:rsidR="005E55AB" w:rsidRDefault="00C754EE" w:rsidP="00C754EE">
      <w:pPr>
        <w:pStyle w:val="Bodytext100"/>
        <w:shd w:val="clear" w:color="auto" w:fill="auto"/>
        <w:tabs>
          <w:tab w:val="left" w:pos="284"/>
          <w:tab w:val="left" w:leader="underscore" w:pos="6385"/>
        </w:tabs>
        <w:spacing w:after="0" w:line="480" w:lineRule="auto"/>
        <w:jc w:val="left"/>
        <w:rPr>
          <w:lang w:val="uk-UA"/>
        </w:rPr>
      </w:pPr>
      <w:r>
        <w:rPr>
          <w:lang w:val="uk-UA"/>
        </w:rPr>
        <w:t xml:space="preserve">5. </w:t>
      </w:r>
      <w:r w:rsidR="00AB2580">
        <w:rPr>
          <w:lang w:val="uk-UA"/>
        </w:rPr>
        <w:t>Кількість метанолу поставлено, кг (вага брутто/нетто, кг)</w:t>
      </w:r>
      <w:r w:rsidR="005E55AB">
        <w:rPr>
          <w:lang w:val="uk-UA"/>
        </w:rPr>
        <w:t>_________________________________</w:t>
      </w:r>
    </w:p>
    <w:p w:rsidR="005E55AB" w:rsidRDefault="00C754EE" w:rsidP="00C754EE">
      <w:pPr>
        <w:pStyle w:val="Bodytext100"/>
        <w:shd w:val="clear" w:color="auto" w:fill="auto"/>
        <w:tabs>
          <w:tab w:val="left" w:pos="284"/>
          <w:tab w:val="left" w:leader="underscore" w:pos="6370"/>
        </w:tabs>
        <w:spacing w:after="0" w:line="480" w:lineRule="auto"/>
        <w:jc w:val="left"/>
        <w:rPr>
          <w:lang w:val="uk-UA"/>
        </w:rPr>
      </w:pPr>
      <w:r w:rsidRPr="00C754EE">
        <w:rPr>
          <w:b/>
          <w:lang w:val="uk-UA"/>
        </w:rPr>
        <w:t>6.</w:t>
      </w:r>
      <w:r>
        <w:rPr>
          <w:lang w:val="uk-UA"/>
        </w:rPr>
        <w:t xml:space="preserve"> </w:t>
      </w:r>
      <w:r w:rsidR="005E55AB">
        <w:rPr>
          <w:lang w:val="uk-UA"/>
        </w:rPr>
        <w:t>Кількість метанолу</w:t>
      </w:r>
      <w:r w:rsidR="00AB2580">
        <w:rPr>
          <w:lang w:val="uk-UA"/>
        </w:rPr>
        <w:t xml:space="preserve"> отримано</w:t>
      </w:r>
      <w:r w:rsidR="005E55AB">
        <w:rPr>
          <w:lang w:val="uk-UA"/>
        </w:rPr>
        <w:t xml:space="preserve">, </w:t>
      </w:r>
      <w:r w:rsidR="00AB2580">
        <w:rPr>
          <w:lang w:val="uk-UA"/>
        </w:rPr>
        <w:t>кг (вага брутто/ нетто, кг)</w:t>
      </w:r>
      <w:r w:rsidR="005E55AB">
        <w:rPr>
          <w:lang w:val="uk-UA"/>
        </w:rPr>
        <w:t>__________________________________</w:t>
      </w:r>
    </w:p>
    <w:p w:rsidR="005E55AB" w:rsidRDefault="00C754EE" w:rsidP="00C754EE">
      <w:pPr>
        <w:pStyle w:val="Bodytext100"/>
        <w:shd w:val="clear" w:color="auto" w:fill="auto"/>
        <w:tabs>
          <w:tab w:val="left" w:pos="284"/>
          <w:tab w:val="left" w:leader="underscore" w:pos="6370"/>
        </w:tabs>
        <w:spacing w:after="0" w:line="480" w:lineRule="auto"/>
        <w:jc w:val="left"/>
        <w:rPr>
          <w:lang w:val="uk-UA"/>
        </w:rPr>
      </w:pPr>
      <w:r w:rsidRPr="00C754EE">
        <w:rPr>
          <w:b/>
          <w:lang w:val="uk-UA"/>
        </w:rPr>
        <w:t>7.</w:t>
      </w:r>
      <w:r>
        <w:rPr>
          <w:lang w:val="uk-UA"/>
        </w:rPr>
        <w:t xml:space="preserve"> </w:t>
      </w:r>
      <w:r w:rsidR="00AB2580">
        <w:rPr>
          <w:lang w:val="uk-UA"/>
        </w:rPr>
        <w:t>Для яких цілей придбано (підрозділ, назва і номер теми, підтеми НДР</w:t>
      </w:r>
      <w:r w:rsidR="005E55AB">
        <w:rPr>
          <w:lang w:val="uk-UA"/>
        </w:rPr>
        <w:t xml:space="preserve"> </w:t>
      </w:r>
      <w:r w:rsidR="00AB2580">
        <w:rPr>
          <w:lang w:val="uk-UA"/>
        </w:rPr>
        <w:t>)</w:t>
      </w:r>
      <w:r w:rsidR="005E55AB">
        <w:rPr>
          <w:lang w:val="uk-UA"/>
        </w:rPr>
        <w:t>____________________</w:t>
      </w:r>
    </w:p>
    <w:p w:rsidR="005E55AB" w:rsidRDefault="005E55AB" w:rsidP="005E55AB">
      <w:pPr>
        <w:pStyle w:val="Bodytext100"/>
        <w:shd w:val="clear" w:color="auto" w:fill="auto"/>
        <w:tabs>
          <w:tab w:val="left" w:pos="284"/>
          <w:tab w:val="left" w:leader="underscore" w:pos="6370"/>
        </w:tabs>
        <w:spacing w:after="0" w:line="480" w:lineRule="auto"/>
        <w:jc w:val="left"/>
        <w:rPr>
          <w:lang w:val="uk-UA"/>
        </w:rPr>
      </w:pPr>
      <w:r>
        <w:rPr>
          <w:lang w:val="uk-UA"/>
        </w:rPr>
        <w:t>____________________________________________________________________________________</w:t>
      </w:r>
    </w:p>
    <w:p w:rsidR="005E55AB" w:rsidRDefault="00C754EE" w:rsidP="00C754EE">
      <w:pPr>
        <w:pStyle w:val="Bodytext100"/>
        <w:shd w:val="clear" w:color="auto" w:fill="auto"/>
        <w:tabs>
          <w:tab w:val="left" w:pos="284"/>
        </w:tabs>
        <w:spacing w:after="0" w:line="480" w:lineRule="auto"/>
        <w:jc w:val="left"/>
        <w:rPr>
          <w:lang w:val="uk-UA"/>
        </w:rPr>
      </w:pPr>
      <w:r w:rsidRPr="00C754EE">
        <w:rPr>
          <w:b/>
          <w:lang w:val="uk-UA"/>
        </w:rPr>
        <w:t>8.</w:t>
      </w:r>
      <w:r>
        <w:rPr>
          <w:lang w:val="uk-UA"/>
        </w:rPr>
        <w:t xml:space="preserve"> </w:t>
      </w:r>
      <w:r w:rsidR="00DF59F5">
        <w:rPr>
          <w:lang w:val="uk-UA"/>
        </w:rPr>
        <w:t>Кваліфікація (чистота/сертифікат якості) отриманого метанолу</w:t>
      </w:r>
      <w:r w:rsidR="005E55AB">
        <w:rPr>
          <w:lang w:val="uk-UA"/>
        </w:rPr>
        <w:t>____________________________</w:t>
      </w:r>
    </w:p>
    <w:p w:rsidR="005E55AB" w:rsidRDefault="00C754EE" w:rsidP="005E55AB">
      <w:pPr>
        <w:pStyle w:val="Bodytext100"/>
        <w:shd w:val="clear" w:color="auto" w:fill="auto"/>
        <w:tabs>
          <w:tab w:val="left" w:leader="underscore" w:pos="3702"/>
        </w:tabs>
        <w:spacing w:after="0" w:line="480" w:lineRule="auto"/>
        <w:jc w:val="left"/>
        <w:rPr>
          <w:lang w:val="uk-UA"/>
        </w:rPr>
      </w:pPr>
      <w:r>
        <w:rPr>
          <w:b/>
          <w:lang w:val="uk-UA"/>
        </w:rPr>
        <w:t>9</w:t>
      </w:r>
      <w:r w:rsidR="005E55AB" w:rsidRPr="00DF59F5">
        <w:rPr>
          <w:b/>
          <w:lang w:val="uk-UA"/>
        </w:rPr>
        <w:t>.</w:t>
      </w:r>
      <w:r w:rsidR="005E55AB">
        <w:rPr>
          <w:lang w:val="uk-UA"/>
        </w:rPr>
        <w:t xml:space="preserve"> Дата складання акту ______________________________________________________________</w:t>
      </w:r>
    </w:p>
    <w:p w:rsidR="00230372" w:rsidRDefault="00230372" w:rsidP="00C754EE">
      <w:pPr>
        <w:pStyle w:val="Bodytext100"/>
        <w:shd w:val="clear" w:color="auto" w:fill="auto"/>
        <w:spacing w:after="0" w:line="480" w:lineRule="auto"/>
        <w:jc w:val="left"/>
        <w:rPr>
          <w:lang w:val="uk-UA"/>
        </w:rPr>
      </w:pPr>
    </w:p>
    <w:p w:rsidR="005E55AB" w:rsidRDefault="005E55AB" w:rsidP="00C754EE">
      <w:pPr>
        <w:pStyle w:val="Bodytext100"/>
        <w:shd w:val="clear" w:color="auto" w:fill="auto"/>
        <w:spacing w:after="0" w:line="480" w:lineRule="auto"/>
        <w:jc w:val="left"/>
        <w:rPr>
          <w:lang w:val="uk-UA"/>
        </w:rPr>
      </w:pPr>
      <w:r>
        <w:rPr>
          <w:lang w:val="uk-UA"/>
        </w:rPr>
        <w:t xml:space="preserve">Підписи: </w:t>
      </w:r>
      <w:r w:rsidR="00DF59F5">
        <w:rPr>
          <w:lang w:val="uk-UA"/>
        </w:rPr>
        <w:t xml:space="preserve"> </w:t>
      </w:r>
      <w:r w:rsidR="00AB2580">
        <w:rPr>
          <w:lang w:val="uk-UA"/>
        </w:rPr>
        <w:t>Представник Інституту</w:t>
      </w:r>
      <w:r>
        <w:rPr>
          <w:lang w:val="uk-UA"/>
        </w:rPr>
        <w:t xml:space="preserve"> </w:t>
      </w:r>
      <w:r w:rsidR="00DF59F5">
        <w:rPr>
          <w:lang w:val="uk-UA"/>
        </w:rPr>
        <w:t xml:space="preserve"> (посада, ПІБ)</w:t>
      </w:r>
      <w:r>
        <w:rPr>
          <w:lang w:val="uk-UA"/>
        </w:rPr>
        <w:t>___________________________________________</w:t>
      </w:r>
    </w:p>
    <w:p w:rsidR="005E55AB" w:rsidRDefault="00DF59F5" w:rsidP="005E55AB">
      <w:pPr>
        <w:pStyle w:val="Bodytext100"/>
        <w:shd w:val="clear" w:color="auto" w:fill="auto"/>
        <w:tabs>
          <w:tab w:val="left" w:leader="underscore" w:pos="3694"/>
        </w:tabs>
        <w:spacing w:after="0" w:line="480" w:lineRule="auto"/>
        <w:jc w:val="left"/>
        <w:rPr>
          <w:lang w:val="uk-UA"/>
        </w:rPr>
      </w:pPr>
      <w:r>
        <w:rPr>
          <w:lang w:val="uk-UA"/>
        </w:rPr>
        <w:t xml:space="preserve">                 Особа, відповідальна за зберігання та видачу метанолу в Інституті (ПІБ) </w:t>
      </w:r>
      <w:r w:rsidR="005E55AB">
        <w:rPr>
          <w:lang w:val="uk-UA"/>
        </w:rPr>
        <w:t>____________</w:t>
      </w:r>
    </w:p>
    <w:p w:rsidR="00C754EE" w:rsidRDefault="00C754EE" w:rsidP="00C754EE">
      <w:pPr>
        <w:pStyle w:val="Bodytext100"/>
        <w:shd w:val="clear" w:color="auto" w:fill="auto"/>
        <w:tabs>
          <w:tab w:val="left" w:pos="284"/>
          <w:tab w:val="left" w:leader="underscore" w:pos="6370"/>
        </w:tabs>
        <w:spacing w:after="0" w:line="480" w:lineRule="auto"/>
        <w:jc w:val="left"/>
        <w:rPr>
          <w:lang w:val="uk-UA"/>
        </w:rPr>
      </w:pPr>
      <w:r>
        <w:rPr>
          <w:lang w:val="uk-UA"/>
        </w:rPr>
        <w:t>__________________________________________________________________________________</w:t>
      </w:r>
    </w:p>
    <w:p w:rsidR="00C754EE" w:rsidRDefault="00230372" w:rsidP="00C754EE">
      <w:pPr>
        <w:pStyle w:val="Bodytext100"/>
        <w:shd w:val="clear" w:color="auto" w:fill="auto"/>
        <w:tabs>
          <w:tab w:val="left" w:pos="284"/>
          <w:tab w:val="left" w:leader="underscore" w:pos="6370"/>
        </w:tabs>
        <w:spacing w:after="0" w:line="480" w:lineRule="auto"/>
        <w:jc w:val="left"/>
        <w:rPr>
          <w:lang w:val="uk-UA"/>
        </w:rPr>
      </w:pPr>
      <w:r>
        <w:rPr>
          <w:lang w:val="uk-UA"/>
        </w:rPr>
        <w:t xml:space="preserve">                  Бухгалтер (ПІБ) ____________________________________________________________</w:t>
      </w:r>
    </w:p>
    <w:p w:rsidR="00AB2580" w:rsidRDefault="00DF59F5" w:rsidP="00230372">
      <w:pPr>
        <w:pStyle w:val="Bodytext100"/>
        <w:shd w:val="clear" w:color="auto" w:fill="auto"/>
        <w:tabs>
          <w:tab w:val="left" w:leader="underscore" w:pos="3694"/>
        </w:tabs>
        <w:spacing w:after="0" w:line="480" w:lineRule="auto"/>
        <w:jc w:val="left"/>
        <w:rPr>
          <w:rStyle w:val="Bodytext511pt"/>
          <w:lang w:val="uk-UA"/>
        </w:rPr>
      </w:pPr>
      <w:r>
        <w:rPr>
          <w:lang w:val="uk-UA"/>
        </w:rPr>
        <w:t xml:space="preserve">                 </w:t>
      </w:r>
      <w:r w:rsidR="00C754EE">
        <w:rPr>
          <w:lang w:val="uk-UA"/>
        </w:rPr>
        <w:t>Особа, відповідальна за приймання</w:t>
      </w:r>
      <w:r w:rsidR="00230372">
        <w:rPr>
          <w:lang w:val="uk-UA"/>
        </w:rPr>
        <w:t xml:space="preserve"> метанолу</w:t>
      </w:r>
      <w:r w:rsidR="00C754EE">
        <w:rPr>
          <w:lang w:val="uk-UA"/>
        </w:rPr>
        <w:t xml:space="preserve"> в Інституті (зав. матеріальним складом</w:t>
      </w:r>
      <w:r w:rsidR="00230372">
        <w:rPr>
          <w:lang w:val="uk-UA"/>
        </w:rPr>
        <w:t>)</w:t>
      </w:r>
      <w:r w:rsidR="00C754EE">
        <w:rPr>
          <w:lang w:val="uk-UA"/>
        </w:rPr>
        <w:t xml:space="preserve"> </w:t>
      </w:r>
      <w:r w:rsidR="00230372">
        <w:rPr>
          <w:lang w:val="uk-UA"/>
        </w:rPr>
        <w:t>(</w:t>
      </w:r>
      <w:r w:rsidR="00C754EE">
        <w:rPr>
          <w:lang w:val="uk-UA"/>
        </w:rPr>
        <w:t>ПІБ)__________________________________________________</w:t>
      </w:r>
      <w:r w:rsidR="00230372">
        <w:rPr>
          <w:lang w:val="uk-UA"/>
        </w:rPr>
        <w:t>______________________________</w:t>
      </w:r>
    </w:p>
    <w:p w:rsidR="005E55AB" w:rsidRDefault="005E55AB" w:rsidP="005E55AB">
      <w:pPr>
        <w:pStyle w:val="Bodytext50"/>
        <w:shd w:val="clear" w:color="auto" w:fill="auto"/>
        <w:spacing w:before="0" w:after="8" w:line="220" w:lineRule="exact"/>
        <w:ind w:left="6660" w:firstLine="0"/>
        <w:rPr>
          <w:rStyle w:val="Bodytext511pt"/>
          <w:lang w:val="uk-UA"/>
        </w:rPr>
      </w:pPr>
      <w:r>
        <w:rPr>
          <w:rStyle w:val="Bodytext511pt"/>
          <w:lang w:val="uk-UA"/>
        </w:rPr>
        <w:lastRenderedPageBreak/>
        <w:t>Додаток 2</w:t>
      </w:r>
    </w:p>
    <w:p w:rsidR="005E55AB" w:rsidRDefault="005E55AB" w:rsidP="005E55AB">
      <w:pPr>
        <w:pStyle w:val="Bodytext50"/>
        <w:shd w:val="clear" w:color="auto" w:fill="auto"/>
        <w:spacing w:before="0" w:after="8" w:line="220" w:lineRule="exact"/>
        <w:ind w:left="6660" w:firstLine="0"/>
      </w:pPr>
    </w:p>
    <w:p w:rsidR="005E55AB" w:rsidRDefault="005E55AB" w:rsidP="005E55AB">
      <w:pPr>
        <w:pStyle w:val="Bodytext100"/>
        <w:shd w:val="clear" w:color="auto" w:fill="auto"/>
        <w:spacing w:after="0" w:line="360" w:lineRule="auto"/>
        <w:rPr>
          <w:lang w:val="uk-UA"/>
        </w:rPr>
      </w:pPr>
      <w:r>
        <w:rPr>
          <w:rStyle w:val="Bodytext10Spacing3pt"/>
          <w:lang w:val="uk-UA"/>
        </w:rPr>
        <w:t>ЖУРНАЛ</w:t>
      </w:r>
    </w:p>
    <w:p w:rsidR="005E55AB" w:rsidRDefault="005E55AB" w:rsidP="005E55AB">
      <w:pPr>
        <w:pStyle w:val="Bodytext100"/>
        <w:shd w:val="clear" w:color="auto" w:fill="auto"/>
        <w:spacing w:after="0" w:line="360" w:lineRule="auto"/>
        <w:ind w:left="220"/>
        <w:rPr>
          <w:lang w:val="uk-UA"/>
        </w:rPr>
      </w:pPr>
      <w:r>
        <w:rPr>
          <w:lang w:val="uk-UA"/>
        </w:rPr>
        <w:t xml:space="preserve">обліку приходу та витрати </w:t>
      </w:r>
      <w:r w:rsidR="00AB2580">
        <w:rPr>
          <w:lang w:val="uk-UA"/>
        </w:rPr>
        <w:t>метанолу</w:t>
      </w:r>
      <w:r>
        <w:rPr>
          <w:lang w:val="uk-UA"/>
        </w:rPr>
        <w:t xml:space="preserve"> на складі 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2"/>
        <w:gridCol w:w="1900"/>
        <w:gridCol w:w="709"/>
        <w:gridCol w:w="2268"/>
        <w:gridCol w:w="567"/>
        <w:gridCol w:w="992"/>
        <w:gridCol w:w="1446"/>
      </w:tblGrid>
      <w:tr w:rsidR="005E55AB" w:rsidTr="000E7DFA">
        <w:trPr>
          <w:trHeight w:val="552"/>
          <w:jc w:val="center"/>
        </w:trPr>
        <w:tc>
          <w:tcPr>
            <w:tcW w:w="66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5E55AB" w:rsidRDefault="005E55AB" w:rsidP="005E55AB">
            <w:pPr>
              <w:framePr w:wrap="notBeside" w:vAnchor="text" w:hAnchor="text" w:xAlign="center" w:y="1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Залишок на 1</w:t>
            </w:r>
            <w:r>
              <w:rPr>
                <w:rFonts w:ascii="Times New Roman" w:hAnsi="Times New Roman" w:cs="Times New Roman"/>
                <w:vertAlign w:val="superscript"/>
                <w:lang w:val="uk-UA"/>
              </w:rPr>
              <w:t>е</w:t>
            </w:r>
            <w:r>
              <w:rPr>
                <w:rFonts w:ascii="Times New Roman" w:hAnsi="Times New Roman" w:cs="Times New Roman"/>
                <w:lang w:val="uk-UA"/>
              </w:rPr>
              <w:t xml:space="preserve"> число, кг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55AB" w:rsidRDefault="005E55AB" w:rsidP="005E55AB">
            <w:pPr>
              <w:pStyle w:val="Bodytext50"/>
              <w:framePr w:wrap="notBeside" w:vAnchor="text" w:hAnchor="text" w:xAlign="center" w:y="1"/>
              <w:shd w:val="clear" w:color="auto" w:fill="auto"/>
              <w:spacing w:before="0" w:line="240" w:lineRule="auto"/>
              <w:ind w:left="560" w:firstLine="0"/>
              <w:rPr>
                <w:sz w:val="24"/>
                <w:szCs w:val="24"/>
                <w:lang w:val="uk-UA"/>
              </w:rPr>
            </w:pPr>
            <w:r>
              <w:rPr>
                <w:rStyle w:val="Bodytext511pt"/>
                <w:sz w:val="24"/>
                <w:szCs w:val="24"/>
                <w:lang w:val="uk-UA"/>
              </w:rPr>
              <w:t>Приход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5E55AB" w:rsidRDefault="005E55AB" w:rsidP="005E55AB">
            <w:pPr>
              <w:framePr w:wrap="notBeside" w:vAnchor="text" w:hAnchor="text" w:xAlign="center" w:y="1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Разом по приходу з залишком, кг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55AB" w:rsidRDefault="005E55AB" w:rsidP="005E55AB">
            <w:pPr>
              <w:pStyle w:val="Bodytext50"/>
              <w:framePr w:wrap="notBeside" w:vAnchor="text" w:hAnchor="text" w:xAlign="center" w:y="1"/>
              <w:shd w:val="clear" w:color="auto" w:fill="auto"/>
              <w:spacing w:before="0" w:line="240" w:lineRule="auto"/>
              <w:ind w:left="840" w:firstLine="0"/>
              <w:rPr>
                <w:sz w:val="24"/>
                <w:szCs w:val="24"/>
                <w:lang w:val="uk-UA"/>
              </w:rPr>
            </w:pPr>
            <w:r>
              <w:rPr>
                <w:rStyle w:val="Bodytext511pt"/>
                <w:sz w:val="24"/>
                <w:szCs w:val="24"/>
                <w:lang w:val="uk-UA"/>
              </w:rPr>
              <w:t>Витрата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5E55AB" w:rsidRDefault="005E55AB" w:rsidP="005E55AB">
            <w:pPr>
              <w:framePr w:wrap="notBeside" w:vAnchor="text" w:hAnchor="text" w:xAlign="center" w:y="1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Разом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55AB" w:rsidRDefault="005E55AB" w:rsidP="000E7DFA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Книжний залишок (виводиться щоденно), кг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E55AB" w:rsidRDefault="005E55AB" w:rsidP="005E55A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Примітки</w:t>
            </w:r>
          </w:p>
        </w:tc>
      </w:tr>
    </w:tbl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2"/>
        <w:gridCol w:w="634"/>
        <w:gridCol w:w="699"/>
        <w:gridCol w:w="567"/>
        <w:gridCol w:w="709"/>
        <w:gridCol w:w="567"/>
        <w:gridCol w:w="567"/>
        <w:gridCol w:w="425"/>
        <w:gridCol w:w="709"/>
        <w:gridCol w:w="567"/>
        <w:gridCol w:w="992"/>
        <w:gridCol w:w="1446"/>
      </w:tblGrid>
      <w:tr w:rsidR="005E55AB" w:rsidTr="005E55AB">
        <w:trPr>
          <w:cantSplit/>
          <w:trHeight w:val="2174"/>
          <w:jc w:val="center"/>
        </w:trPr>
        <w:tc>
          <w:tcPr>
            <w:tcW w:w="66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5AB" w:rsidRDefault="005E55AB" w:rsidP="005E55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5E55AB" w:rsidRDefault="005E55AB" w:rsidP="005E55AB">
            <w:pPr>
              <w:framePr w:wrap="notBeside" w:vAnchor="text" w:hAnchor="text" w:xAlign="center" w:y="1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Звідки отримано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5E55AB" w:rsidRDefault="005E55AB" w:rsidP="005E55AB">
            <w:pPr>
              <w:pStyle w:val="Bodytext90"/>
              <w:framePr w:wrap="notBeside" w:vAnchor="text" w:hAnchor="text" w:xAlign="center" w:y="1"/>
              <w:shd w:val="clear" w:color="auto" w:fill="auto"/>
              <w:spacing w:line="240" w:lineRule="auto"/>
              <w:ind w:left="140" w:right="113"/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 документу і дата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5E55AB" w:rsidRDefault="005E55AB" w:rsidP="005E55AB">
            <w:pPr>
              <w:framePr w:wrap="notBeside" w:vAnchor="text" w:hAnchor="text" w:xAlign="center" w:y="1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Кількість, кг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5AB" w:rsidRDefault="005E55AB" w:rsidP="005E55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5E55AB" w:rsidRDefault="005E55AB" w:rsidP="005E55AB">
            <w:pPr>
              <w:framePr w:wrap="notBeside" w:vAnchor="text" w:hAnchor="text" w:xAlign="center" w:y="1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Куди, кому відпущено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5E55AB" w:rsidRDefault="005E55AB" w:rsidP="005E55AB">
            <w:pPr>
              <w:framePr w:wrap="notBeside" w:vAnchor="text" w:hAnchor="text" w:xAlign="center" w:y="1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 документу і дата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5E55AB" w:rsidRDefault="005E55AB" w:rsidP="005E55AB">
            <w:pPr>
              <w:framePr w:wrap="notBeside" w:vAnchor="text" w:hAnchor="text" w:xAlign="center" w:y="1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Кількість, кг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5E55AB" w:rsidRDefault="005E55AB" w:rsidP="005E55AB">
            <w:pPr>
              <w:framePr w:wrap="notBeside" w:vAnchor="text" w:hAnchor="text" w:xAlign="center" w:y="1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Підпис отримувача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5AB" w:rsidRDefault="005E55AB" w:rsidP="005E55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5AB" w:rsidRDefault="005E55AB" w:rsidP="005E55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55AB" w:rsidRDefault="005E55AB" w:rsidP="005E55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</w:tbl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2"/>
        <w:gridCol w:w="634"/>
        <w:gridCol w:w="699"/>
        <w:gridCol w:w="567"/>
        <w:gridCol w:w="709"/>
        <w:gridCol w:w="567"/>
        <w:gridCol w:w="567"/>
        <w:gridCol w:w="425"/>
        <w:gridCol w:w="709"/>
        <w:gridCol w:w="567"/>
        <w:gridCol w:w="992"/>
        <w:gridCol w:w="1446"/>
      </w:tblGrid>
      <w:tr w:rsidR="005E55AB" w:rsidTr="005E55AB">
        <w:trPr>
          <w:trHeight w:val="542"/>
          <w:jc w:val="center"/>
        </w:trPr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55AB" w:rsidRDefault="005E55AB" w:rsidP="005E55AB">
            <w:pPr>
              <w:pStyle w:val="Bodytext50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  <w:jc w:val="center"/>
              <w:rPr>
                <w:lang w:val="uk-UA"/>
              </w:rPr>
            </w:pPr>
            <w:r>
              <w:rPr>
                <w:rStyle w:val="Bodytext511pt"/>
                <w:lang w:val="uk-UA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55AB" w:rsidRDefault="005E55AB" w:rsidP="005E55AB">
            <w:pPr>
              <w:pStyle w:val="Bodytext5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lang w:val="uk-UA"/>
              </w:rPr>
            </w:pPr>
            <w:r>
              <w:rPr>
                <w:rStyle w:val="Bodytext511pt"/>
                <w:lang w:val="uk-UA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55AB" w:rsidRDefault="005E55AB" w:rsidP="005E55AB">
            <w:pPr>
              <w:pStyle w:val="Bodytext50"/>
              <w:framePr w:wrap="notBeside" w:vAnchor="text" w:hAnchor="text" w:xAlign="center" w:y="1"/>
              <w:shd w:val="clear" w:color="auto" w:fill="auto"/>
              <w:spacing w:before="0" w:line="240" w:lineRule="auto"/>
              <w:ind w:left="-20" w:firstLine="0"/>
              <w:jc w:val="center"/>
              <w:rPr>
                <w:lang w:val="uk-UA"/>
              </w:rPr>
            </w:pPr>
            <w:r>
              <w:rPr>
                <w:rStyle w:val="Bodytext511pt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55AB" w:rsidRDefault="005E55AB" w:rsidP="005E55AB">
            <w:pPr>
              <w:pStyle w:val="Bodytext50"/>
              <w:framePr w:wrap="notBeside" w:vAnchor="text" w:hAnchor="text" w:xAlign="center" w:y="1"/>
              <w:shd w:val="clear" w:color="auto" w:fill="auto"/>
              <w:spacing w:before="0" w:line="240" w:lineRule="auto"/>
              <w:ind w:left="-10" w:firstLine="0"/>
              <w:jc w:val="center"/>
              <w:rPr>
                <w:lang w:val="uk-UA"/>
              </w:rPr>
            </w:pPr>
            <w:r>
              <w:rPr>
                <w:rStyle w:val="Bodytext511pt"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55AB" w:rsidRDefault="005E55AB" w:rsidP="005E55AB">
            <w:pPr>
              <w:pStyle w:val="Bodytext50"/>
              <w:framePr w:wrap="notBeside" w:vAnchor="text" w:hAnchor="text" w:xAlign="center" w:y="1"/>
              <w:shd w:val="clear" w:color="auto" w:fill="auto"/>
              <w:spacing w:before="0" w:line="240" w:lineRule="auto"/>
              <w:ind w:left="-10" w:firstLine="0"/>
              <w:jc w:val="center"/>
              <w:rPr>
                <w:lang w:val="uk-UA"/>
              </w:rPr>
            </w:pPr>
            <w:r>
              <w:rPr>
                <w:rStyle w:val="Bodytext511pt"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55AB" w:rsidRDefault="005E55AB" w:rsidP="005E55AB">
            <w:pPr>
              <w:pStyle w:val="Bodytext50"/>
              <w:framePr w:wrap="notBeside" w:vAnchor="text" w:hAnchor="text" w:xAlign="center" w:y="1"/>
              <w:shd w:val="clear" w:color="auto" w:fill="auto"/>
              <w:spacing w:before="0" w:line="240" w:lineRule="auto"/>
              <w:ind w:left="-10" w:firstLine="0"/>
              <w:jc w:val="center"/>
              <w:rPr>
                <w:lang w:val="uk-UA"/>
              </w:rPr>
            </w:pPr>
            <w:r>
              <w:rPr>
                <w:rStyle w:val="Bodytext511pt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55AB" w:rsidRDefault="005E55AB" w:rsidP="005E55AB">
            <w:pPr>
              <w:pStyle w:val="Bodytext5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lang w:val="uk-UA"/>
              </w:rPr>
            </w:pPr>
            <w:r>
              <w:rPr>
                <w:rStyle w:val="Bodytext511pt"/>
                <w:lang w:val="uk-UA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55AB" w:rsidRDefault="005E55AB" w:rsidP="005E55AB">
            <w:pPr>
              <w:pStyle w:val="Bodytext50"/>
              <w:framePr w:wrap="notBeside" w:vAnchor="text" w:hAnchor="text" w:xAlign="center" w:y="1"/>
              <w:shd w:val="clear" w:color="auto" w:fill="auto"/>
              <w:spacing w:before="0" w:line="240" w:lineRule="auto"/>
              <w:ind w:left="-10" w:firstLine="0"/>
              <w:jc w:val="center"/>
              <w:rPr>
                <w:lang w:val="uk-UA"/>
              </w:rPr>
            </w:pPr>
            <w:r>
              <w:rPr>
                <w:rStyle w:val="Bodytext511pt"/>
                <w:lang w:val="uk-UA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55AB" w:rsidRDefault="005E55AB" w:rsidP="005E55AB">
            <w:pPr>
              <w:pStyle w:val="Bodytext50"/>
              <w:framePr w:wrap="notBeside" w:vAnchor="text" w:hAnchor="text" w:xAlign="center" w:y="1"/>
              <w:shd w:val="clear" w:color="auto" w:fill="auto"/>
              <w:spacing w:before="0" w:line="240" w:lineRule="auto"/>
              <w:ind w:left="-10" w:firstLine="0"/>
              <w:jc w:val="center"/>
              <w:rPr>
                <w:lang w:val="uk-UA"/>
              </w:rPr>
            </w:pPr>
            <w:r>
              <w:rPr>
                <w:rStyle w:val="Bodytext511pt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55AB" w:rsidRDefault="005E55AB" w:rsidP="005E55AB">
            <w:pPr>
              <w:pStyle w:val="Bodytext5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lang w:val="uk-UA"/>
              </w:rPr>
            </w:pPr>
            <w:r>
              <w:rPr>
                <w:rStyle w:val="Bodytext511pt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55AB" w:rsidRDefault="005E55AB" w:rsidP="005E55AB">
            <w:pPr>
              <w:pStyle w:val="Bodytext50"/>
              <w:framePr w:wrap="notBeside" w:vAnchor="text" w:hAnchor="text" w:xAlign="center" w:y="1"/>
              <w:shd w:val="clear" w:color="auto" w:fill="auto"/>
              <w:spacing w:before="0" w:line="240" w:lineRule="auto"/>
              <w:ind w:left="-10" w:firstLine="0"/>
              <w:jc w:val="center"/>
              <w:rPr>
                <w:lang w:val="uk-UA"/>
              </w:rPr>
            </w:pPr>
            <w:r>
              <w:rPr>
                <w:rStyle w:val="Bodytext511pt"/>
                <w:lang w:val="uk-UA"/>
              </w:rPr>
              <w:t>11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E55AB" w:rsidRDefault="005E55AB" w:rsidP="005E55AB">
            <w:pPr>
              <w:pStyle w:val="Bodytext50"/>
              <w:framePr w:wrap="notBeside" w:vAnchor="text" w:hAnchor="text" w:xAlign="center" w:y="1"/>
              <w:shd w:val="clear" w:color="auto" w:fill="auto"/>
              <w:spacing w:before="0" w:line="240" w:lineRule="auto"/>
              <w:ind w:left="-10" w:firstLine="0"/>
              <w:jc w:val="center"/>
              <w:rPr>
                <w:lang w:val="uk-UA"/>
              </w:rPr>
            </w:pPr>
            <w:r>
              <w:rPr>
                <w:rStyle w:val="Bodytext511pt"/>
                <w:lang w:val="uk-UA"/>
              </w:rPr>
              <w:t>12</w:t>
            </w:r>
          </w:p>
        </w:tc>
      </w:tr>
      <w:tr w:rsidR="005E55AB" w:rsidTr="005E55AB">
        <w:trPr>
          <w:trHeight w:val="744"/>
          <w:jc w:val="center"/>
        </w:trPr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E55AB" w:rsidRDefault="005E55AB" w:rsidP="005E55AB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uk-UA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55AB" w:rsidRDefault="005E55AB" w:rsidP="005E55AB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55AB" w:rsidRDefault="005E55AB" w:rsidP="005E55AB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55AB" w:rsidRDefault="005E55AB" w:rsidP="005E55AB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55AB" w:rsidRDefault="005E55AB" w:rsidP="005E55AB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55AB" w:rsidRDefault="005E55AB" w:rsidP="005E55AB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55AB" w:rsidRDefault="005E55AB" w:rsidP="005E55AB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55AB" w:rsidRDefault="005E55AB" w:rsidP="005E55AB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55AB" w:rsidRDefault="005E55AB" w:rsidP="005E55AB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55AB" w:rsidRDefault="005E55AB" w:rsidP="005E55AB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55AB" w:rsidRDefault="005E55AB" w:rsidP="005E55AB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uk-UA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E55AB" w:rsidRDefault="005E55AB" w:rsidP="005E55AB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uk-UA"/>
              </w:rPr>
            </w:pPr>
          </w:p>
        </w:tc>
      </w:tr>
    </w:tbl>
    <w:p w:rsidR="005E55AB" w:rsidRDefault="005E55AB" w:rsidP="005E55AB">
      <w:pPr>
        <w:rPr>
          <w:rFonts w:ascii="Microsoft Sans Serif" w:hAnsi="Microsoft Sans Serif" w:cs="Microsoft Sans Serif"/>
          <w:color w:val="000000"/>
          <w:sz w:val="2"/>
          <w:szCs w:val="2"/>
          <w:lang w:val="uk-UA"/>
        </w:rPr>
      </w:pPr>
      <w:r>
        <w:rPr>
          <w:lang w:val="uk-UA"/>
        </w:rPr>
        <w:br w:type="page"/>
      </w:r>
    </w:p>
    <w:p w:rsidR="005E55AB" w:rsidRDefault="005E55AB" w:rsidP="005E55AB">
      <w:pPr>
        <w:pStyle w:val="Bodytext50"/>
        <w:shd w:val="clear" w:color="auto" w:fill="auto"/>
        <w:spacing w:before="0" w:after="8" w:line="220" w:lineRule="exact"/>
        <w:ind w:left="6660" w:firstLine="0"/>
        <w:rPr>
          <w:rStyle w:val="Bodytext511pt"/>
          <w:lang w:val="uk-UA"/>
        </w:rPr>
      </w:pPr>
      <w:r>
        <w:rPr>
          <w:rStyle w:val="Bodytext511pt"/>
          <w:lang w:val="uk-UA"/>
        </w:rPr>
        <w:lastRenderedPageBreak/>
        <w:t>Додаток 3</w:t>
      </w:r>
    </w:p>
    <w:p w:rsidR="005E55AB" w:rsidRDefault="005E55AB" w:rsidP="005E55AB">
      <w:pPr>
        <w:pStyle w:val="Bodytext50"/>
        <w:shd w:val="clear" w:color="auto" w:fill="auto"/>
        <w:spacing w:before="0" w:after="8" w:line="220" w:lineRule="exact"/>
        <w:ind w:left="6660" w:firstLine="0"/>
      </w:pPr>
    </w:p>
    <w:p w:rsidR="005E55AB" w:rsidRDefault="005E55AB" w:rsidP="005E55AB">
      <w:pPr>
        <w:pStyle w:val="Bodytext100"/>
        <w:shd w:val="clear" w:color="auto" w:fill="auto"/>
        <w:spacing w:after="0" w:line="360" w:lineRule="auto"/>
        <w:rPr>
          <w:lang w:val="uk-UA"/>
        </w:rPr>
      </w:pPr>
      <w:r>
        <w:rPr>
          <w:rStyle w:val="Bodytext10Spacing3pt"/>
          <w:lang w:val="uk-UA"/>
        </w:rPr>
        <w:t>ЖУРНАЛ</w:t>
      </w:r>
    </w:p>
    <w:p w:rsidR="005E55AB" w:rsidRDefault="005E55AB" w:rsidP="005E55AB">
      <w:pPr>
        <w:pStyle w:val="Bodytext100"/>
        <w:shd w:val="clear" w:color="auto" w:fill="auto"/>
        <w:spacing w:after="0" w:line="360" w:lineRule="auto"/>
        <w:ind w:left="220"/>
        <w:rPr>
          <w:lang w:val="uk-UA"/>
        </w:rPr>
      </w:pPr>
      <w:r>
        <w:rPr>
          <w:lang w:val="uk-UA"/>
        </w:rPr>
        <w:t xml:space="preserve">обліку приходу та витрати </w:t>
      </w:r>
      <w:r w:rsidR="00AB2580">
        <w:rPr>
          <w:lang w:val="uk-UA"/>
        </w:rPr>
        <w:t>метанолу</w:t>
      </w:r>
      <w:r>
        <w:rPr>
          <w:lang w:val="uk-UA"/>
        </w:rPr>
        <w:t xml:space="preserve"> в </w:t>
      </w:r>
      <w:r w:rsidR="005C6599">
        <w:rPr>
          <w:lang w:val="uk-UA"/>
        </w:rPr>
        <w:t>відділі №</w:t>
      </w:r>
      <w:r w:rsidR="00C64D58">
        <w:rPr>
          <w:u w:val="single"/>
          <w:lang w:val="uk-UA"/>
        </w:rPr>
        <w:t xml:space="preserve">      </w:t>
      </w:r>
      <w:r w:rsidR="00646A52">
        <w:rPr>
          <w:lang w:val="uk-UA"/>
        </w:rPr>
        <w:t xml:space="preserve"> (лабораторії</w:t>
      </w:r>
      <w:r w:rsidR="005C6599">
        <w:rPr>
          <w:lang w:val="uk-UA"/>
        </w:rPr>
        <w:t xml:space="preserve"> №</w:t>
      </w:r>
      <w:r w:rsidR="00C64D58">
        <w:rPr>
          <w:u w:val="single"/>
          <w:lang w:val="uk-UA"/>
        </w:rPr>
        <w:t xml:space="preserve">      </w:t>
      </w:r>
      <w:r w:rsidR="00646A52">
        <w:rPr>
          <w:lang w:val="uk-UA"/>
        </w:rPr>
        <w:t>)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2"/>
        <w:gridCol w:w="1900"/>
        <w:gridCol w:w="709"/>
        <w:gridCol w:w="2268"/>
        <w:gridCol w:w="567"/>
        <w:gridCol w:w="992"/>
        <w:gridCol w:w="1446"/>
      </w:tblGrid>
      <w:tr w:rsidR="005E55AB" w:rsidTr="000E7DFA">
        <w:trPr>
          <w:trHeight w:val="552"/>
          <w:jc w:val="center"/>
        </w:trPr>
        <w:tc>
          <w:tcPr>
            <w:tcW w:w="66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5E55AB" w:rsidRDefault="005E55AB">
            <w:pPr>
              <w:framePr w:wrap="notBeside" w:vAnchor="text" w:hAnchor="text" w:xAlign="center" w:y="1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Залишок на 1</w:t>
            </w:r>
            <w:r>
              <w:rPr>
                <w:rFonts w:ascii="Times New Roman" w:hAnsi="Times New Roman" w:cs="Times New Roman"/>
                <w:vertAlign w:val="superscript"/>
                <w:lang w:val="uk-UA"/>
              </w:rPr>
              <w:t>е</w:t>
            </w:r>
            <w:r>
              <w:rPr>
                <w:rFonts w:ascii="Times New Roman" w:hAnsi="Times New Roman" w:cs="Times New Roman"/>
                <w:lang w:val="uk-UA"/>
              </w:rPr>
              <w:t xml:space="preserve"> число, кг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55AB" w:rsidRDefault="005E55AB">
            <w:pPr>
              <w:pStyle w:val="Bodytext50"/>
              <w:framePr w:wrap="notBeside" w:vAnchor="text" w:hAnchor="text" w:xAlign="center" w:y="1"/>
              <w:shd w:val="clear" w:color="auto" w:fill="auto"/>
              <w:spacing w:before="0" w:line="240" w:lineRule="auto"/>
              <w:ind w:left="560" w:firstLine="0"/>
              <w:rPr>
                <w:sz w:val="24"/>
                <w:szCs w:val="24"/>
                <w:lang w:val="uk-UA"/>
              </w:rPr>
            </w:pPr>
            <w:r>
              <w:rPr>
                <w:rStyle w:val="Bodytext511pt"/>
                <w:sz w:val="24"/>
                <w:szCs w:val="24"/>
                <w:lang w:val="uk-UA"/>
              </w:rPr>
              <w:t>Приход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5E55AB" w:rsidRDefault="005E55AB">
            <w:pPr>
              <w:framePr w:wrap="notBeside" w:vAnchor="text" w:hAnchor="text" w:xAlign="center" w:y="1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Разом по приходу з залишком, кг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55AB" w:rsidRDefault="005E55AB">
            <w:pPr>
              <w:pStyle w:val="Bodytext50"/>
              <w:framePr w:wrap="notBeside" w:vAnchor="text" w:hAnchor="text" w:xAlign="center" w:y="1"/>
              <w:shd w:val="clear" w:color="auto" w:fill="auto"/>
              <w:spacing w:before="0" w:line="240" w:lineRule="auto"/>
              <w:ind w:left="840" w:firstLine="0"/>
              <w:rPr>
                <w:sz w:val="24"/>
                <w:szCs w:val="24"/>
                <w:lang w:val="uk-UA"/>
              </w:rPr>
            </w:pPr>
            <w:r>
              <w:rPr>
                <w:rStyle w:val="Bodytext511pt"/>
                <w:sz w:val="24"/>
                <w:szCs w:val="24"/>
                <w:lang w:val="uk-UA"/>
              </w:rPr>
              <w:t>Витрата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5E55AB" w:rsidRDefault="005E55AB" w:rsidP="000E7DFA">
            <w:pPr>
              <w:framePr w:wrap="notBeside" w:vAnchor="text" w:hAnchor="text" w:xAlign="center" w:y="1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Разом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55AB" w:rsidRDefault="005E55AB" w:rsidP="000E7DFA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Книжний залишок (виводиться щоденно), кг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E55AB" w:rsidRDefault="005E55A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Примітки</w:t>
            </w:r>
          </w:p>
        </w:tc>
      </w:tr>
    </w:tbl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2"/>
        <w:gridCol w:w="634"/>
        <w:gridCol w:w="699"/>
        <w:gridCol w:w="567"/>
        <w:gridCol w:w="709"/>
        <w:gridCol w:w="567"/>
        <w:gridCol w:w="567"/>
        <w:gridCol w:w="425"/>
        <w:gridCol w:w="709"/>
        <w:gridCol w:w="567"/>
        <w:gridCol w:w="992"/>
        <w:gridCol w:w="1446"/>
      </w:tblGrid>
      <w:tr w:rsidR="005E55AB" w:rsidTr="005E55AB">
        <w:trPr>
          <w:cantSplit/>
          <w:trHeight w:val="2174"/>
          <w:jc w:val="center"/>
        </w:trPr>
        <w:tc>
          <w:tcPr>
            <w:tcW w:w="66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5AB" w:rsidRDefault="005E55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5E55AB" w:rsidRDefault="005E55AB">
            <w:pPr>
              <w:framePr w:wrap="notBeside" w:vAnchor="text" w:hAnchor="text" w:xAlign="center" w:y="1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Звідки отримано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5E55AB" w:rsidRDefault="005E55AB">
            <w:pPr>
              <w:pStyle w:val="Bodytext90"/>
              <w:framePr w:wrap="notBeside" w:vAnchor="text" w:hAnchor="text" w:xAlign="center" w:y="1"/>
              <w:shd w:val="clear" w:color="auto" w:fill="auto"/>
              <w:spacing w:line="240" w:lineRule="auto"/>
              <w:ind w:left="140" w:right="113"/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 документу і дата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5E55AB" w:rsidRDefault="005E55AB">
            <w:pPr>
              <w:framePr w:wrap="notBeside" w:vAnchor="text" w:hAnchor="text" w:xAlign="center" w:y="1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Кількість, кг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5AB" w:rsidRDefault="005E55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5E55AB" w:rsidRDefault="005E55AB">
            <w:pPr>
              <w:framePr w:wrap="notBeside" w:vAnchor="text" w:hAnchor="text" w:xAlign="center" w:y="1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Куди, кому відпущено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5E55AB" w:rsidRDefault="005E55AB">
            <w:pPr>
              <w:framePr w:wrap="notBeside" w:vAnchor="text" w:hAnchor="text" w:xAlign="center" w:y="1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 документу і дата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5E55AB" w:rsidRDefault="005E55AB">
            <w:pPr>
              <w:framePr w:wrap="notBeside" w:vAnchor="text" w:hAnchor="text" w:xAlign="center" w:y="1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Кількість, кг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5E55AB" w:rsidRDefault="005E55AB">
            <w:pPr>
              <w:framePr w:wrap="notBeside" w:vAnchor="text" w:hAnchor="text" w:xAlign="center" w:y="1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Підпис отримувача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5AB" w:rsidRDefault="005E55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5AB" w:rsidRDefault="005E55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55AB" w:rsidRDefault="005E55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</w:tbl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2"/>
        <w:gridCol w:w="634"/>
        <w:gridCol w:w="699"/>
        <w:gridCol w:w="567"/>
        <w:gridCol w:w="709"/>
        <w:gridCol w:w="567"/>
        <w:gridCol w:w="567"/>
        <w:gridCol w:w="425"/>
        <w:gridCol w:w="709"/>
        <w:gridCol w:w="567"/>
        <w:gridCol w:w="992"/>
        <w:gridCol w:w="1446"/>
      </w:tblGrid>
      <w:tr w:rsidR="005E55AB" w:rsidTr="005E55AB">
        <w:trPr>
          <w:trHeight w:val="542"/>
          <w:jc w:val="center"/>
        </w:trPr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55AB" w:rsidRDefault="005E55AB">
            <w:pPr>
              <w:pStyle w:val="Bodytext50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  <w:jc w:val="center"/>
              <w:rPr>
                <w:lang w:val="uk-UA"/>
              </w:rPr>
            </w:pPr>
            <w:r>
              <w:rPr>
                <w:rStyle w:val="Bodytext511pt"/>
                <w:lang w:val="uk-UA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55AB" w:rsidRDefault="005E55AB">
            <w:pPr>
              <w:pStyle w:val="Bodytext5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lang w:val="uk-UA"/>
              </w:rPr>
            </w:pPr>
            <w:r>
              <w:rPr>
                <w:rStyle w:val="Bodytext511pt"/>
                <w:lang w:val="uk-UA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55AB" w:rsidRDefault="005E55AB">
            <w:pPr>
              <w:pStyle w:val="Bodytext50"/>
              <w:framePr w:wrap="notBeside" w:vAnchor="text" w:hAnchor="text" w:xAlign="center" w:y="1"/>
              <w:shd w:val="clear" w:color="auto" w:fill="auto"/>
              <w:spacing w:before="0" w:line="240" w:lineRule="auto"/>
              <w:ind w:left="-20" w:firstLine="0"/>
              <w:jc w:val="center"/>
              <w:rPr>
                <w:lang w:val="uk-UA"/>
              </w:rPr>
            </w:pPr>
            <w:r>
              <w:rPr>
                <w:rStyle w:val="Bodytext511pt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55AB" w:rsidRDefault="005E55AB">
            <w:pPr>
              <w:pStyle w:val="Bodytext50"/>
              <w:framePr w:wrap="notBeside" w:vAnchor="text" w:hAnchor="text" w:xAlign="center" w:y="1"/>
              <w:shd w:val="clear" w:color="auto" w:fill="auto"/>
              <w:spacing w:before="0" w:line="240" w:lineRule="auto"/>
              <w:ind w:left="-10" w:firstLine="0"/>
              <w:jc w:val="center"/>
              <w:rPr>
                <w:lang w:val="uk-UA"/>
              </w:rPr>
            </w:pPr>
            <w:r>
              <w:rPr>
                <w:rStyle w:val="Bodytext511pt"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55AB" w:rsidRDefault="005E55AB">
            <w:pPr>
              <w:pStyle w:val="Bodytext50"/>
              <w:framePr w:wrap="notBeside" w:vAnchor="text" w:hAnchor="text" w:xAlign="center" w:y="1"/>
              <w:shd w:val="clear" w:color="auto" w:fill="auto"/>
              <w:spacing w:before="0" w:line="240" w:lineRule="auto"/>
              <w:ind w:left="-10" w:firstLine="0"/>
              <w:jc w:val="center"/>
              <w:rPr>
                <w:lang w:val="uk-UA"/>
              </w:rPr>
            </w:pPr>
            <w:r>
              <w:rPr>
                <w:rStyle w:val="Bodytext511pt"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55AB" w:rsidRDefault="005E55AB">
            <w:pPr>
              <w:pStyle w:val="Bodytext50"/>
              <w:framePr w:wrap="notBeside" w:vAnchor="text" w:hAnchor="text" w:xAlign="center" w:y="1"/>
              <w:shd w:val="clear" w:color="auto" w:fill="auto"/>
              <w:spacing w:before="0" w:line="240" w:lineRule="auto"/>
              <w:ind w:left="-10" w:firstLine="0"/>
              <w:jc w:val="center"/>
              <w:rPr>
                <w:lang w:val="uk-UA"/>
              </w:rPr>
            </w:pPr>
            <w:r>
              <w:rPr>
                <w:rStyle w:val="Bodytext511pt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55AB" w:rsidRDefault="005E55AB">
            <w:pPr>
              <w:pStyle w:val="Bodytext5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lang w:val="uk-UA"/>
              </w:rPr>
            </w:pPr>
            <w:r>
              <w:rPr>
                <w:rStyle w:val="Bodytext511pt"/>
                <w:lang w:val="uk-UA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55AB" w:rsidRDefault="005E55AB">
            <w:pPr>
              <w:pStyle w:val="Bodytext50"/>
              <w:framePr w:wrap="notBeside" w:vAnchor="text" w:hAnchor="text" w:xAlign="center" w:y="1"/>
              <w:shd w:val="clear" w:color="auto" w:fill="auto"/>
              <w:spacing w:before="0" w:line="240" w:lineRule="auto"/>
              <w:ind w:left="-10" w:firstLine="0"/>
              <w:jc w:val="center"/>
              <w:rPr>
                <w:lang w:val="uk-UA"/>
              </w:rPr>
            </w:pPr>
            <w:r>
              <w:rPr>
                <w:rStyle w:val="Bodytext511pt"/>
                <w:lang w:val="uk-UA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55AB" w:rsidRDefault="005E55AB">
            <w:pPr>
              <w:pStyle w:val="Bodytext50"/>
              <w:framePr w:wrap="notBeside" w:vAnchor="text" w:hAnchor="text" w:xAlign="center" w:y="1"/>
              <w:shd w:val="clear" w:color="auto" w:fill="auto"/>
              <w:spacing w:before="0" w:line="240" w:lineRule="auto"/>
              <w:ind w:left="-10" w:firstLine="0"/>
              <w:jc w:val="center"/>
              <w:rPr>
                <w:lang w:val="uk-UA"/>
              </w:rPr>
            </w:pPr>
            <w:r>
              <w:rPr>
                <w:rStyle w:val="Bodytext511pt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55AB" w:rsidRDefault="005E55AB">
            <w:pPr>
              <w:pStyle w:val="Bodytext5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lang w:val="uk-UA"/>
              </w:rPr>
            </w:pPr>
            <w:r>
              <w:rPr>
                <w:rStyle w:val="Bodytext511pt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55AB" w:rsidRDefault="005E55AB">
            <w:pPr>
              <w:pStyle w:val="Bodytext50"/>
              <w:framePr w:wrap="notBeside" w:vAnchor="text" w:hAnchor="text" w:xAlign="center" w:y="1"/>
              <w:shd w:val="clear" w:color="auto" w:fill="auto"/>
              <w:spacing w:before="0" w:line="240" w:lineRule="auto"/>
              <w:ind w:left="-10" w:firstLine="0"/>
              <w:jc w:val="center"/>
              <w:rPr>
                <w:lang w:val="uk-UA"/>
              </w:rPr>
            </w:pPr>
            <w:r>
              <w:rPr>
                <w:rStyle w:val="Bodytext511pt"/>
                <w:lang w:val="uk-UA"/>
              </w:rPr>
              <w:t>11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E55AB" w:rsidRDefault="005E55AB">
            <w:pPr>
              <w:pStyle w:val="Bodytext50"/>
              <w:framePr w:wrap="notBeside" w:vAnchor="text" w:hAnchor="text" w:xAlign="center" w:y="1"/>
              <w:shd w:val="clear" w:color="auto" w:fill="auto"/>
              <w:spacing w:before="0" w:line="240" w:lineRule="auto"/>
              <w:ind w:left="-10" w:firstLine="0"/>
              <w:jc w:val="center"/>
              <w:rPr>
                <w:lang w:val="uk-UA"/>
              </w:rPr>
            </w:pPr>
            <w:r>
              <w:rPr>
                <w:rStyle w:val="Bodytext511pt"/>
                <w:lang w:val="uk-UA"/>
              </w:rPr>
              <w:t>12</w:t>
            </w:r>
          </w:p>
        </w:tc>
      </w:tr>
      <w:tr w:rsidR="005E55AB" w:rsidTr="005E55AB">
        <w:trPr>
          <w:trHeight w:val="744"/>
          <w:jc w:val="center"/>
        </w:trPr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E55AB" w:rsidRDefault="005E55AB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uk-UA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55AB" w:rsidRDefault="005E55AB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55AB" w:rsidRDefault="005E55AB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55AB" w:rsidRDefault="005E55AB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55AB" w:rsidRDefault="005E55AB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55AB" w:rsidRDefault="005E55AB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55AB" w:rsidRDefault="005E55AB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55AB" w:rsidRDefault="005E55AB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55AB" w:rsidRDefault="005E55AB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55AB" w:rsidRDefault="005E55AB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55AB" w:rsidRDefault="005E55AB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uk-UA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E55AB" w:rsidRDefault="005E55AB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uk-UA"/>
              </w:rPr>
            </w:pPr>
          </w:p>
        </w:tc>
      </w:tr>
    </w:tbl>
    <w:p w:rsidR="005E55AB" w:rsidRPr="005C6599" w:rsidRDefault="005E55AB">
      <w:pPr>
        <w:rPr>
          <w:rFonts w:ascii="Microsoft Sans Serif" w:hAnsi="Microsoft Sans Serif" w:cs="Microsoft Sans Serif"/>
          <w:color w:val="000000"/>
          <w:sz w:val="2"/>
          <w:szCs w:val="2"/>
          <w:lang w:val="uk-UA"/>
        </w:rPr>
      </w:pPr>
    </w:p>
    <w:sectPr w:rsidR="005E55AB" w:rsidRPr="005C6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8475A"/>
    <w:multiLevelType w:val="multilevel"/>
    <w:tmpl w:val="FA54163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3DE5287"/>
    <w:multiLevelType w:val="multilevel"/>
    <w:tmpl w:val="9AB82562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B5370B7"/>
    <w:multiLevelType w:val="multilevel"/>
    <w:tmpl w:val="BFCED8A0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D005DB8"/>
    <w:multiLevelType w:val="hybridMultilevel"/>
    <w:tmpl w:val="EBEEB16A"/>
    <w:lvl w:ilvl="0" w:tplc="861443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420477"/>
    <w:multiLevelType w:val="singleLevel"/>
    <w:tmpl w:val="F36CFE90"/>
    <w:lvl w:ilvl="0">
      <w:start w:val="3"/>
      <w:numFmt w:val="decimal"/>
      <w:lvlText w:val="5.%1."/>
      <w:legacy w:legacy="1" w:legacySpace="0" w:legacyIndent="778"/>
      <w:lvlJc w:val="left"/>
      <w:pPr>
        <w:ind w:left="0" w:firstLine="0"/>
      </w:pPr>
      <w:rPr>
        <w:rFonts w:ascii="Courier New" w:hAnsi="Courier New" w:cs="Courier New" w:hint="default"/>
      </w:rPr>
    </w:lvl>
  </w:abstractNum>
  <w:abstractNum w:abstractNumId="5">
    <w:nsid w:val="61AD7C7C"/>
    <w:multiLevelType w:val="multilevel"/>
    <w:tmpl w:val="0982FA96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5"/>
      <w:numFmt w:val="decimal"/>
      <w:lvlText w:val="%1.%2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7DFD1DDD"/>
    <w:multiLevelType w:val="multilevel"/>
    <w:tmpl w:val="C66823AE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4"/>
    <w:lvlOverride w:ilvl="0">
      <w:startOverride w:val="3"/>
    </w:lvlOverride>
  </w:num>
  <w:num w:numId="7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35F"/>
    <w:rsid w:val="00032901"/>
    <w:rsid w:val="00081FAB"/>
    <w:rsid w:val="000E7DFA"/>
    <w:rsid w:val="0013561D"/>
    <w:rsid w:val="001C65AA"/>
    <w:rsid w:val="001C75FC"/>
    <w:rsid w:val="001D1C0E"/>
    <w:rsid w:val="001D38A8"/>
    <w:rsid w:val="001F36EE"/>
    <w:rsid w:val="00202649"/>
    <w:rsid w:val="00230372"/>
    <w:rsid w:val="002C4246"/>
    <w:rsid w:val="003161F7"/>
    <w:rsid w:val="00321923"/>
    <w:rsid w:val="00366C8A"/>
    <w:rsid w:val="004100F1"/>
    <w:rsid w:val="004124FB"/>
    <w:rsid w:val="0042539B"/>
    <w:rsid w:val="00440D78"/>
    <w:rsid w:val="00495E53"/>
    <w:rsid w:val="004C0A2A"/>
    <w:rsid w:val="004D3568"/>
    <w:rsid w:val="00521366"/>
    <w:rsid w:val="005420BF"/>
    <w:rsid w:val="005C6599"/>
    <w:rsid w:val="005E55AB"/>
    <w:rsid w:val="00621B13"/>
    <w:rsid w:val="00627546"/>
    <w:rsid w:val="00646A52"/>
    <w:rsid w:val="0067509C"/>
    <w:rsid w:val="00682153"/>
    <w:rsid w:val="00692945"/>
    <w:rsid w:val="006D416D"/>
    <w:rsid w:val="00784657"/>
    <w:rsid w:val="007A0577"/>
    <w:rsid w:val="007D235F"/>
    <w:rsid w:val="008B6A93"/>
    <w:rsid w:val="008E3278"/>
    <w:rsid w:val="008F6462"/>
    <w:rsid w:val="008F6A7E"/>
    <w:rsid w:val="00972C1F"/>
    <w:rsid w:val="00983EA8"/>
    <w:rsid w:val="00990EC6"/>
    <w:rsid w:val="009C7A82"/>
    <w:rsid w:val="00A7162F"/>
    <w:rsid w:val="00AB2580"/>
    <w:rsid w:val="00AD5849"/>
    <w:rsid w:val="00AF2D89"/>
    <w:rsid w:val="00B450AB"/>
    <w:rsid w:val="00BA290A"/>
    <w:rsid w:val="00BA4EC5"/>
    <w:rsid w:val="00BD705B"/>
    <w:rsid w:val="00C03591"/>
    <w:rsid w:val="00C03597"/>
    <w:rsid w:val="00C3508D"/>
    <w:rsid w:val="00C35F83"/>
    <w:rsid w:val="00C64D58"/>
    <w:rsid w:val="00C754EE"/>
    <w:rsid w:val="00C817B9"/>
    <w:rsid w:val="00D748EE"/>
    <w:rsid w:val="00D927C9"/>
    <w:rsid w:val="00DA25BB"/>
    <w:rsid w:val="00DA4EC4"/>
    <w:rsid w:val="00DF59F5"/>
    <w:rsid w:val="00E00B92"/>
    <w:rsid w:val="00E07747"/>
    <w:rsid w:val="00E163B3"/>
    <w:rsid w:val="00E40815"/>
    <w:rsid w:val="00E724C5"/>
    <w:rsid w:val="00F20F19"/>
    <w:rsid w:val="00F31217"/>
    <w:rsid w:val="00FB3F21"/>
    <w:rsid w:val="00FC7557"/>
    <w:rsid w:val="00FD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35F"/>
  </w:style>
  <w:style w:type="paragraph" w:styleId="1">
    <w:name w:val="heading 1"/>
    <w:basedOn w:val="a"/>
    <w:link w:val="10"/>
    <w:uiPriority w:val="9"/>
    <w:qFormat/>
    <w:rsid w:val="00D748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235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748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E07747"/>
    <w:rPr>
      <w:color w:val="0000FF"/>
      <w:u w:val="single"/>
    </w:rPr>
  </w:style>
  <w:style w:type="character" w:customStyle="1" w:styleId="Bodytext10">
    <w:name w:val="Body text (10)_"/>
    <w:basedOn w:val="a0"/>
    <w:link w:val="Bodytext100"/>
    <w:locked/>
    <w:rsid w:val="005E55A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100">
    <w:name w:val="Body text (10)"/>
    <w:basedOn w:val="a"/>
    <w:link w:val="Bodytext10"/>
    <w:rsid w:val="005E55AB"/>
    <w:pPr>
      <w:shd w:val="clear" w:color="auto" w:fill="FFFFFF"/>
      <w:spacing w:after="2220" w:line="302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Bodytext5">
    <w:name w:val="Body text (5)_"/>
    <w:basedOn w:val="a0"/>
    <w:link w:val="Bodytext50"/>
    <w:locked/>
    <w:rsid w:val="005E55AB"/>
    <w:rPr>
      <w:rFonts w:ascii="Times New Roman" w:eastAsia="Times New Roman" w:hAnsi="Times New Roman" w:cs="Times New Roman"/>
      <w:spacing w:val="10"/>
      <w:sz w:val="18"/>
      <w:szCs w:val="18"/>
      <w:shd w:val="clear" w:color="auto" w:fill="FFFFFF"/>
    </w:rPr>
  </w:style>
  <w:style w:type="paragraph" w:customStyle="1" w:styleId="Bodytext50">
    <w:name w:val="Body text (5)"/>
    <w:basedOn w:val="a"/>
    <w:link w:val="Bodytext5"/>
    <w:rsid w:val="005E55AB"/>
    <w:pPr>
      <w:shd w:val="clear" w:color="auto" w:fill="FFFFFF"/>
      <w:spacing w:before="420" w:after="0" w:line="605" w:lineRule="exact"/>
      <w:ind w:hanging="320"/>
    </w:pPr>
    <w:rPr>
      <w:rFonts w:ascii="Times New Roman" w:eastAsia="Times New Roman" w:hAnsi="Times New Roman" w:cs="Times New Roman"/>
      <w:spacing w:val="10"/>
      <w:sz w:val="18"/>
      <w:szCs w:val="18"/>
    </w:rPr>
  </w:style>
  <w:style w:type="character" w:customStyle="1" w:styleId="Bodytext9">
    <w:name w:val="Body text (9)_"/>
    <w:basedOn w:val="a0"/>
    <w:link w:val="Bodytext90"/>
    <w:locked/>
    <w:rsid w:val="005E55A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Bodytext90">
    <w:name w:val="Body text (9)"/>
    <w:basedOn w:val="a"/>
    <w:link w:val="Bodytext9"/>
    <w:rsid w:val="005E55A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odytext511pt">
    <w:name w:val="Body text (5) + 11 pt"/>
    <w:aliases w:val="Spacing 0 pt"/>
    <w:basedOn w:val="Bodytext5"/>
    <w:rsid w:val="005E55AB"/>
    <w:rPr>
      <w:rFonts w:ascii="Times New Roman" w:eastAsia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Bodytext10Spacing3pt">
    <w:name w:val="Body text (10) + Spacing 3 pt"/>
    <w:basedOn w:val="Bodytext10"/>
    <w:rsid w:val="005E55AB"/>
    <w:rPr>
      <w:rFonts w:ascii="Times New Roman" w:eastAsia="Times New Roman" w:hAnsi="Times New Roman" w:cs="Times New Roman"/>
      <w:spacing w:val="70"/>
      <w:shd w:val="clear" w:color="auto" w:fill="FFFFFF"/>
    </w:rPr>
  </w:style>
  <w:style w:type="table" w:styleId="a6">
    <w:name w:val="Table Grid"/>
    <w:basedOn w:val="a1"/>
    <w:uiPriority w:val="59"/>
    <w:rsid w:val="005E55AB"/>
    <w:pPr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35F"/>
  </w:style>
  <w:style w:type="paragraph" w:styleId="1">
    <w:name w:val="heading 1"/>
    <w:basedOn w:val="a"/>
    <w:link w:val="10"/>
    <w:uiPriority w:val="9"/>
    <w:qFormat/>
    <w:rsid w:val="00D748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235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748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E07747"/>
    <w:rPr>
      <w:color w:val="0000FF"/>
      <w:u w:val="single"/>
    </w:rPr>
  </w:style>
  <w:style w:type="character" w:customStyle="1" w:styleId="Bodytext10">
    <w:name w:val="Body text (10)_"/>
    <w:basedOn w:val="a0"/>
    <w:link w:val="Bodytext100"/>
    <w:locked/>
    <w:rsid w:val="005E55A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100">
    <w:name w:val="Body text (10)"/>
    <w:basedOn w:val="a"/>
    <w:link w:val="Bodytext10"/>
    <w:rsid w:val="005E55AB"/>
    <w:pPr>
      <w:shd w:val="clear" w:color="auto" w:fill="FFFFFF"/>
      <w:spacing w:after="2220" w:line="302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Bodytext5">
    <w:name w:val="Body text (5)_"/>
    <w:basedOn w:val="a0"/>
    <w:link w:val="Bodytext50"/>
    <w:locked/>
    <w:rsid w:val="005E55AB"/>
    <w:rPr>
      <w:rFonts w:ascii="Times New Roman" w:eastAsia="Times New Roman" w:hAnsi="Times New Roman" w:cs="Times New Roman"/>
      <w:spacing w:val="10"/>
      <w:sz w:val="18"/>
      <w:szCs w:val="18"/>
      <w:shd w:val="clear" w:color="auto" w:fill="FFFFFF"/>
    </w:rPr>
  </w:style>
  <w:style w:type="paragraph" w:customStyle="1" w:styleId="Bodytext50">
    <w:name w:val="Body text (5)"/>
    <w:basedOn w:val="a"/>
    <w:link w:val="Bodytext5"/>
    <w:rsid w:val="005E55AB"/>
    <w:pPr>
      <w:shd w:val="clear" w:color="auto" w:fill="FFFFFF"/>
      <w:spacing w:before="420" w:after="0" w:line="605" w:lineRule="exact"/>
      <w:ind w:hanging="320"/>
    </w:pPr>
    <w:rPr>
      <w:rFonts w:ascii="Times New Roman" w:eastAsia="Times New Roman" w:hAnsi="Times New Roman" w:cs="Times New Roman"/>
      <w:spacing w:val="10"/>
      <w:sz w:val="18"/>
      <w:szCs w:val="18"/>
    </w:rPr>
  </w:style>
  <w:style w:type="character" w:customStyle="1" w:styleId="Bodytext9">
    <w:name w:val="Body text (9)_"/>
    <w:basedOn w:val="a0"/>
    <w:link w:val="Bodytext90"/>
    <w:locked/>
    <w:rsid w:val="005E55A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Bodytext90">
    <w:name w:val="Body text (9)"/>
    <w:basedOn w:val="a"/>
    <w:link w:val="Bodytext9"/>
    <w:rsid w:val="005E55A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odytext511pt">
    <w:name w:val="Body text (5) + 11 pt"/>
    <w:aliases w:val="Spacing 0 pt"/>
    <w:basedOn w:val="Bodytext5"/>
    <w:rsid w:val="005E55AB"/>
    <w:rPr>
      <w:rFonts w:ascii="Times New Roman" w:eastAsia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Bodytext10Spacing3pt">
    <w:name w:val="Body text (10) + Spacing 3 pt"/>
    <w:basedOn w:val="Bodytext10"/>
    <w:rsid w:val="005E55AB"/>
    <w:rPr>
      <w:rFonts w:ascii="Times New Roman" w:eastAsia="Times New Roman" w:hAnsi="Times New Roman" w:cs="Times New Roman"/>
      <w:spacing w:val="70"/>
      <w:shd w:val="clear" w:color="auto" w:fill="FFFFFF"/>
    </w:rPr>
  </w:style>
  <w:style w:type="table" w:styleId="a6">
    <w:name w:val="Table Grid"/>
    <w:basedOn w:val="a1"/>
    <w:uiPriority w:val="59"/>
    <w:rsid w:val="005E55AB"/>
    <w:pPr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8</Pages>
  <Words>2448</Words>
  <Characters>13956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 А. Простота</dc:creator>
  <cp:lastModifiedBy>Ярослав А. Простота</cp:lastModifiedBy>
  <cp:revision>61</cp:revision>
  <dcterms:created xsi:type="dcterms:W3CDTF">2023-06-29T11:51:00Z</dcterms:created>
  <dcterms:modified xsi:type="dcterms:W3CDTF">2023-07-25T11:32:00Z</dcterms:modified>
</cp:coreProperties>
</file>